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A0A" w:rsidRPr="0033412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44"/>
        </w:rPr>
      </w:pPr>
      <w:r w:rsidRPr="00334125">
        <w:rPr>
          <w:rFonts w:ascii="Arial" w:hAnsi="Arial" w:cs="Arial"/>
          <w:b/>
          <w:sz w:val="36"/>
          <w:szCs w:val="44"/>
        </w:rPr>
        <w:t>INSTITUCION EDUCATIVA SANTA ROSA DE LIMA</w:t>
      </w:r>
    </w:p>
    <w:p w:rsidR="00F712B5" w:rsidRPr="0033412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44"/>
        </w:rPr>
      </w:pPr>
      <w:r w:rsidRPr="00334125">
        <w:rPr>
          <w:rFonts w:ascii="Arial" w:hAnsi="Arial" w:cs="Arial"/>
          <w:b/>
          <w:sz w:val="36"/>
          <w:szCs w:val="44"/>
        </w:rPr>
        <w:t>SUAREZ TOLIMA</w:t>
      </w:r>
    </w:p>
    <w:p w:rsidR="00F712B5" w:rsidRPr="00A05FBB" w:rsidRDefault="00F712B5" w:rsidP="00F712B5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:rsidR="00F712B5" w:rsidRPr="00A05FBB" w:rsidRDefault="00F712B5" w:rsidP="00F712B5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:rsidR="00F712B5" w:rsidRPr="0033412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34125">
        <w:rPr>
          <w:rFonts w:ascii="Arial" w:hAnsi="Arial" w:cs="Arial"/>
          <w:b/>
          <w:sz w:val="36"/>
          <w:szCs w:val="36"/>
        </w:rPr>
        <w:t xml:space="preserve">PLAN DE </w:t>
      </w:r>
      <w:r w:rsidR="00B849EC">
        <w:rPr>
          <w:rFonts w:ascii="Arial" w:hAnsi="Arial" w:cs="Arial"/>
          <w:b/>
          <w:sz w:val="36"/>
          <w:szCs w:val="36"/>
        </w:rPr>
        <w:t>AREA</w:t>
      </w:r>
    </w:p>
    <w:p w:rsidR="00F712B5" w:rsidRPr="0033412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C66CBB" w:rsidRPr="00334125" w:rsidRDefault="00C66CBB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F712B5" w:rsidRPr="0033412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34125">
        <w:rPr>
          <w:rFonts w:ascii="Arial" w:hAnsi="Arial" w:cs="Arial"/>
          <w:b/>
          <w:sz w:val="36"/>
          <w:szCs w:val="36"/>
        </w:rPr>
        <w:t>TECNOLOGIA E INFORMATICA</w:t>
      </w:r>
    </w:p>
    <w:p w:rsidR="00F712B5" w:rsidRDefault="00F712B5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C2769E" w:rsidRDefault="00542A00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092099" cy="3295650"/>
            <wp:effectExtent l="171450" t="171450" r="175260" b="190500"/>
            <wp:docPr id="20" name="Imagen 20" descr="Resultado de imagen para tecnologia 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cnologia e informat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02" cy="3300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69E" w:rsidRDefault="00C2769E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C2769E" w:rsidRDefault="00F628E0" w:rsidP="00C2769E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AÑO </w:t>
      </w:r>
      <w:r w:rsidR="00510657">
        <w:rPr>
          <w:rFonts w:ascii="Arial" w:hAnsi="Arial" w:cs="Arial"/>
          <w:b/>
          <w:sz w:val="36"/>
          <w:szCs w:val="36"/>
        </w:rPr>
        <w:t>2019</w:t>
      </w:r>
    </w:p>
    <w:p w:rsidR="00542A00" w:rsidRDefault="00542A00" w:rsidP="00C2769E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542A00" w:rsidRPr="00334125" w:rsidRDefault="00542A00" w:rsidP="00C2769E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C2769E" w:rsidRDefault="009F36BF" w:rsidP="002F0634">
      <w:pPr>
        <w:pStyle w:val="Prrafodelista"/>
        <w:numPr>
          <w:ilvl w:val="0"/>
          <w:numId w:val="23"/>
        </w:numPr>
        <w:spacing w:after="0"/>
        <w:jc w:val="both"/>
        <w:rPr>
          <w:rFonts w:ascii="Arial" w:hAnsi="Arial" w:cs="Arial"/>
          <w:b/>
          <w:sz w:val="28"/>
          <w:szCs w:val="36"/>
        </w:rPr>
      </w:pPr>
      <w:r>
        <w:rPr>
          <w:rFonts w:ascii="Arial" w:hAnsi="Arial" w:cs="Arial"/>
          <w:b/>
          <w:sz w:val="28"/>
          <w:szCs w:val="36"/>
        </w:rPr>
        <w:t>IDENTIFICACION.</w:t>
      </w:r>
    </w:p>
    <w:p w:rsidR="009F36BF" w:rsidRDefault="009F36BF" w:rsidP="009F36BF">
      <w:pPr>
        <w:spacing w:after="0"/>
        <w:ind w:left="360"/>
        <w:jc w:val="both"/>
        <w:rPr>
          <w:rFonts w:ascii="Arial" w:hAnsi="Arial" w:cs="Arial"/>
          <w:b/>
          <w:sz w:val="28"/>
          <w:szCs w:val="36"/>
        </w:rPr>
      </w:pP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 w:rsidRPr="00591029">
        <w:rPr>
          <w:rFonts w:ascii="Arial" w:hAnsi="Arial" w:cs="Arial"/>
          <w:b/>
          <w:sz w:val="24"/>
          <w:szCs w:val="36"/>
        </w:rPr>
        <w:t>AREA:</w:t>
      </w:r>
      <w:r w:rsidRPr="009F36BF">
        <w:rPr>
          <w:rFonts w:ascii="Arial" w:hAnsi="Arial" w:cs="Arial"/>
          <w:sz w:val="24"/>
          <w:szCs w:val="36"/>
        </w:rPr>
        <w:tab/>
      </w:r>
      <w:r w:rsidRPr="009F36BF">
        <w:rPr>
          <w:rFonts w:ascii="Arial" w:hAnsi="Arial" w:cs="Arial"/>
          <w:sz w:val="24"/>
          <w:szCs w:val="36"/>
        </w:rPr>
        <w:tab/>
      </w:r>
      <w:r w:rsidRPr="009F36BF">
        <w:rPr>
          <w:rFonts w:ascii="Arial" w:hAnsi="Arial" w:cs="Arial"/>
          <w:sz w:val="24"/>
          <w:szCs w:val="36"/>
        </w:rPr>
        <w:tab/>
      </w:r>
      <w:r w:rsidRPr="009F36BF">
        <w:rPr>
          <w:rFonts w:ascii="Arial" w:hAnsi="Arial" w:cs="Arial"/>
          <w:sz w:val="24"/>
          <w:szCs w:val="36"/>
        </w:rPr>
        <w:tab/>
      </w:r>
      <w:r w:rsidRPr="009F36BF">
        <w:rPr>
          <w:rFonts w:ascii="Arial" w:hAnsi="Arial" w:cs="Arial"/>
          <w:sz w:val="24"/>
          <w:szCs w:val="36"/>
        </w:rPr>
        <w:tab/>
      </w:r>
      <w:r w:rsidRPr="009F36BF">
        <w:rPr>
          <w:rFonts w:ascii="Arial" w:hAnsi="Arial" w:cs="Arial"/>
          <w:sz w:val="24"/>
          <w:szCs w:val="36"/>
        </w:rPr>
        <w:tab/>
        <w:t>TECNOLOGIA E INFORMATICA</w:t>
      </w: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 w:rsidRPr="00591029">
        <w:rPr>
          <w:rFonts w:ascii="Arial" w:hAnsi="Arial" w:cs="Arial"/>
          <w:b/>
          <w:sz w:val="24"/>
          <w:szCs w:val="36"/>
        </w:rPr>
        <w:t>INTENSIDAD HORARIA PRIMARIA:</w:t>
      </w:r>
      <w:r w:rsidRPr="009F36BF">
        <w:rPr>
          <w:rFonts w:ascii="Arial" w:hAnsi="Arial" w:cs="Arial"/>
          <w:sz w:val="24"/>
          <w:szCs w:val="36"/>
        </w:rPr>
        <w:t xml:space="preserve"> </w:t>
      </w:r>
      <w:r w:rsidRPr="009F36BF">
        <w:rPr>
          <w:rFonts w:ascii="Arial" w:hAnsi="Arial" w:cs="Arial"/>
          <w:sz w:val="24"/>
          <w:szCs w:val="36"/>
        </w:rPr>
        <w:tab/>
        <w:t>1 Hora Semanal</w:t>
      </w: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 w:rsidRPr="00591029">
        <w:rPr>
          <w:rFonts w:ascii="Arial" w:hAnsi="Arial" w:cs="Arial"/>
          <w:b/>
          <w:sz w:val="24"/>
          <w:szCs w:val="36"/>
        </w:rPr>
        <w:t>INTENSIDAD HORARIA SECUNDARIA:</w:t>
      </w:r>
      <w:r w:rsidRPr="009F36BF">
        <w:rPr>
          <w:rFonts w:ascii="Arial" w:hAnsi="Arial" w:cs="Arial"/>
          <w:sz w:val="24"/>
          <w:szCs w:val="36"/>
        </w:rPr>
        <w:t xml:space="preserve">    2 Horas Semanales</w:t>
      </w: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9F36BF" w:rsidRPr="00591029" w:rsidRDefault="009F36BF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  <w:r w:rsidRPr="00591029">
        <w:rPr>
          <w:rFonts w:ascii="Arial" w:hAnsi="Arial" w:cs="Arial"/>
          <w:b/>
          <w:sz w:val="24"/>
          <w:szCs w:val="36"/>
        </w:rPr>
        <w:t>DOCENTES QUE ORIENTAN EL AREA</w:t>
      </w:r>
    </w:p>
    <w:p w:rsid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9F36BF" w:rsidRPr="00591029" w:rsidRDefault="00591029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  <w:r w:rsidRPr="00591029">
        <w:rPr>
          <w:rFonts w:ascii="Arial" w:hAnsi="Arial" w:cs="Arial"/>
          <w:b/>
          <w:sz w:val="24"/>
          <w:szCs w:val="36"/>
        </w:rPr>
        <w:t>Sede Principal</w:t>
      </w:r>
    </w:p>
    <w:p w:rsidR="00591029" w:rsidRDefault="00591029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Ing. FREDY ARNOLD SOTO ALCALA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Sede Pablo VI</w:t>
      </w:r>
    </w:p>
    <w:p w:rsidR="00065B1A" w:rsidRP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Ing. </w:t>
      </w:r>
      <w:r w:rsidR="00E17E69">
        <w:rPr>
          <w:rFonts w:ascii="Arial" w:hAnsi="Arial" w:cs="Arial"/>
          <w:sz w:val="24"/>
          <w:szCs w:val="36"/>
        </w:rPr>
        <w:t>LUIS ANTONIO HERRAN CARDOZO</w:t>
      </w:r>
    </w:p>
    <w:p w:rsidR="00591029" w:rsidRDefault="00591029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591029" w:rsidRPr="00065B1A" w:rsidRDefault="00591029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  <w:r w:rsidRPr="00065B1A">
        <w:rPr>
          <w:rFonts w:ascii="Arial" w:hAnsi="Arial" w:cs="Arial"/>
          <w:b/>
          <w:sz w:val="24"/>
          <w:szCs w:val="36"/>
        </w:rPr>
        <w:t>Sede Garzón y Collazos</w:t>
      </w:r>
    </w:p>
    <w:p w:rsid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Lic. GLORIA ERLINDA CAMPOS </w:t>
      </w:r>
      <w:proofErr w:type="spellStart"/>
      <w:r>
        <w:rPr>
          <w:rFonts w:ascii="Arial" w:hAnsi="Arial" w:cs="Arial"/>
          <w:sz w:val="24"/>
          <w:szCs w:val="36"/>
        </w:rPr>
        <w:t>CAMPOS</w:t>
      </w:r>
      <w:proofErr w:type="spellEnd"/>
    </w:p>
    <w:p w:rsid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CARLOS ARIEL BARRERA CARDOZO</w:t>
      </w:r>
    </w:p>
    <w:p w:rsidR="009F36BF" w:rsidRDefault="00591029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SANDRA DEYSI MEJIA SUAREZ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Sedes Rurales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MARTHA CECILIA CARDOZO URIZA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NUBIA PAEZ SUAREZ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MARTHA LUCIA BARRIOS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MARIA EVELIA QUIMBAY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MARCO FIDEL SUAREZ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ANGELA MARIA GUERRA CARDOZO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NELSY GOMEZ GUTIERREZ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MARTHA LENYS OCHOA AGUIRRE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MARIA PUREZA URIZA</w:t>
      </w:r>
    </w:p>
    <w:p w:rsid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ANGEL MARIA IBAGON MORALES</w:t>
      </w:r>
    </w:p>
    <w:p w:rsidR="00065B1A" w:rsidRPr="00065B1A" w:rsidRDefault="00065B1A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Lic. EDGAR EDUARDO LABRADOR CORNELIO</w:t>
      </w:r>
    </w:p>
    <w:p w:rsidR="00065B1A" w:rsidRPr="00065B1A" w:rsidRDefault="00065B1A" w:rsidP="009F36BF">
      <w:pPr>
        <w:spacing w:after="0"/>
        <w:ind w:left="360"/>
        <w:jc w:val="both"/>
        <w:rPr>
          <w:rFonts w:ascii="Arial" w:hAnsi="Arial" w:cs="Arial"/>
          <w:b/>
          <w:sz w:val="24"/>
          <w:szCs w:val="36"/>
        </w:rPr>
      </w:pPr>
    </w:p>
    <w:p w:rsidR="009F36BF" w:rsidRPr="009F36BF" w:rsidRDefault="009F36BF" w:rsidP="009F36BF">
      <w:pPr>
        <w:spacing w:after="0"/>
        <w:ind w:left="360"/>
        <w:jc w:val="both"/>
        <w:rPr>
          <w:rFonts w:ascii="Arial" w:hAnsi="Arial" w:cs="Arial"/>
          <w:sz w:val="24"/>
          <w:szCs w:val="36"/>
        </w:rPr>
      </w:pPr>
    </w:p>
    <w:p w:rsidR="00C2769E" w:rsidRPr="00334125" w:rsidRDefault="00C2769E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1A5D48" w:rsidRPr="00334125" w:rsidRDefault="001A5D48" w:rsidP="00F712B5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F712B5" w:rsidRPr="005246EB" w:rsidRDefault="00F712B5" w:rsidP="002F06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r w:rsidRPr="005246EB">
        <w:rPr>
          <w:rFonts w:ascii="Arial" w:hAnsi="Arial" w:cs="Arial"/>
          <w:b/>
          <w:sz w:val="28"/>
          <w:szCs w:val="24"/>
        </w:rPr>
        <w:t>JUSTIFICACION</w:t>
      </w:r>
    </w:p>
    <w:p w:rsidR="00F712B5" w:rsidRPr="00A05FBB" w:rsidRDefault="00F712B5" w:rsidP="00F712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F712B5" w:rsidRPr="00A05FBB" w:rsidRDefault="00F712B5" w:rsidP="002C205F">
      <w:pPr>
        <w:pStyle w:val="Default"/>
        <w:spacing w:line="360" w:lineRule="auto"/>
        <w:jc w:val="both"/>
      </w:pPr>
      <w:r w:rsidRPr="00A05FBB">
        <w:t xml:space="preserve">Al incorporar la Tecnología e Informática en los procesos escolares se deben generar estructuras de pensamiento que posibiliten la identificación y formulación de situaciones problemáticas así como posibles soluciones a problemas intelectivos, informáticos, tecnológicos, ambientales y sociales por parte de maestros y estudiantes con el fin de que la adopción, la adaptación, la construcción o la reconstrucción del conocimiento sea un acto racional. En este programa se pretende ofrecer elementos conceptuales básicos y fundamentales, lo mismo que algunos ejemplos de prácticas en el aula, </w:t>
      </w:r>
      <w:r w:rsidR="002C205F" w:rsidRPr="00A05FBB">
        <w:t>que</w:t>
      </w:r>
      <w:r w:rsidRPr="00A05FBB">
        <w:t xml:space="preserve"> brinde las herramientas primarias para la autoformación y cualificación de la práctica profesional docente en Tecnología e informática en el marco de la educación en tecnología</w:t>
      </w:r>
      <w:r w:rsidR="002C205F" w:rsidRPr="00A05FBB">
        <w:t xml:space="preserve">  e informática.</w:t>
      </w:r>
    </w:p>
    <w:p w:rsidR="002C205F" w:rsidRPr="00A05FBB" w:rsidRDefault="002C205F" w:rsidP="002C205F">
      <w:pPr>
        <w:pStyle w:val="Default"/>
        <w:spacing w:line="360" w:lineRule="auto"/>
        <w:jc w:val="both"/>
      </w:pPr>
    </w:p>
    <w:p w:rsidR="002C205F" w:rsidRPr="00A05FBB" w:rsidRDefault="002C205F" w:rsidP="002C205F">
      <w:pPr>
        <w:pStyle w:val="Textoindependiente"/>
        <w:rPr>
          <w:rFonts w:ascii="Arial" w:hAnsi="Arial" w:cs="Arial"/>
          <w:szCs w:val="24"/>
        </w:rPr>
      </w:pPr>
      <w:r w:rsidRPr="00A05FBB">
        <w:rPr>
          <w:rFonts w:ascii="Arial" w:hAnsi="Arial" w:cs="Arial"/>
          <w:szCs w:val="24"/>
        </w:rPr>
        <w:t xml:space="preserve">En los últimos años, un gran número de países, incluido el nuestro, ha sentido la necesidad de introducir en la educación una dimensión formativa que proporcione a los estudiantes las claves necesarias para conocer, interactuar y criticar las herramientas tecnológicas  de manera reflexiva e investigativa  con el fin de crear una cultura tecnológica. </w:t>
      </w:r>
    </w:p>
    <w:p w:rsidR="002C205F" w:rsidRPr="00A05FBB" w:rsidRDefault="002C205F" w:rsidP="002C205F">
      <w:pPr>
        <w:pStyle w:val="Textoindependiente"/>
        <w:rPr>
          <w:rFonts w:ascii="Arial" w:hAnsi="Arial" w:cs="Arial"/>
          <w:szCs w:val="24"/>
        </w:rPr>
      </w:pPr>
    </w:p>
    <w:p w:rsidR="002C205F" w:rsidRPr="00A05FBB" w:rsidRDefault="002C205F" w:rsidP="002C205F">
      <w:pPr>
        <w:tabs>
          <w:tab w:val="left" w:pos="0"/>
        </w:tabs>
        <w:suppressAutoHyphens/>
        <w:spacing w:after="0" w:line="360" w:lineRule="auto"/>
        <w:jc w:val="both"/>
        <w:rPr>
          <w:rFonts w:ascii="Arial" w:hAnsi="Arial" w:cs="Arial"/>
          <w:spacing w:val="-3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 xml:space="preserve">Es por eso, que existe actualmente una motivación creciente para proponer espacios curriculares en esta área, que contribuyan a la </w:t>
      </w:r>
      <w:r w:rsidRPr="00A05FBB">
        <w:rPr>
          <w:rFonts w:ascii="Arial" w:hAnsi="Arial" w:cs="Arial"/>
          <w:spacing w:val="-3"/>
          <w:sz w:val="24"/>
          <w:szCs w:val="24"/>
        </w:rPr>
        <w:t xml:space="preserve">capacitación de los estudiantes para enfrentar de modo comprensivo y crítico la realidad y de esta forma usar de modo racional y creativo los recursos que le ofrece el medio.   Es así como todos los estudiantes deben  poseer y dominar  ciertos conocimientos científicos y tecnológicos para poder </w:t>
      </w:r>
      <w:r w:rsidR="00332006" w:rsidRPr="00A05FBB">
        <w:rPr>
          <w:rFonts w:ascii="Arial" w:hAnsi="Arial" w:cs="Arial"/>
          <w:spacing w:val="-3"/>
          <w:sz w:val="24"/>
          <w:szCs w:val="24"/>
        </w:rPr>
        <w:t>auto realizarse</w:t>
      </w:r>
      <w:r w:rsidRPr="00A05FBB">
        <w:rPr>
          <w:rFonts w:ascii="Arial" w:hAnsi="Arial" w:cs="Arial"/>
          <w:spacing w:val="-3"/>
          <w:sz w:val="24"/>
          <w:szCs w:val="24"/>
        </w:rPr>
        <w:t xml:space="preserve"> y participar activa y productivamente en la sociedad.</w:t>
      </w:r>
    </w:p>
    <w:p w:rsidR="002C205F" w:rsidRPr="00A05FBB" w:rsidRDefault="002C205F" w:rsidP="002C205F">
      <w:pPr>
        <w:pStyle w:val="Default"/>
        <w:jc w:val="both"/>
      </w:pPr>
    </w:p>
    <w:p w:rsidR="002C205F" w:rsidRPr="00A05FBB" w:rsidRDefault="002C205F" w:rsidP="002C205F">
      <w:pPr>
        <w:pStyle w:val="Default"/>
        <w:jc w:val="both"/>
      </w:pPr>
    </w:p>
    <w:p w:rsidR="002C205F" w:rsidRDefault="002C205F" w:rsidP="002C205F">
      <w:pPr>
        <w:pStyle w:val="Default"/>
        <w:jc w:val="both"/>
      </w:pPr>
    </w:p>
    <w:p w:rsidR="00193AD9" w:rsidRDefault="00193AD9" w:rsidP="002C205F">
      <w:pPr>
        <w:pStyle w:val="Default"/>
        <w:jc w:val="both"/>
      </w:pPr>
    </w:p>
    <w:p w:rsidR="00193AD9" w:rsidRPr="00A05FBB" w:rsidRDefault="00193AD9" w:rsidP="002C205F">
      <w:pPr>
        <w:pStyle w:val="Default"/>
        <w:jc w:val="both"/>
      </w:pPr>
    </w:p>
    <w:p w:rsidR="002C205F" w:rsidRPr="00A05FBB" w:rsidRDefault="002C205F" w:rsidP="002C205F">
      <w:pPr>
        <w:pStyle w:val="Default"/>
        <w:jc w:val="both"/>
      </w:pPr>
    </w:p>
    <w:p w:rsidR="002C205F" w:rsidRPr="00A05FBB" w:rsidRDefault="002C205F" w:rsidP="002F0634">
      <w:pPr>
        <w:pStyle w:val="Default"/>
        <w:numPr>
          <w:ilvl w:val="0"/>
          <w:numId w:val="23"/>
        </w:numPr>
        <w:jc w:val="both"/>
        <w:rPr>
          <w:b/>
          <w:sz w:val="28"/>
        </w:rPr>
      </w:pPr>
      <w:r w:rsidRPr="00A05FBB">
        <w:rPr>
          <w:b/>
          <w:sz w:val="28"/>
        </w:rPr>
        <w:t>MARCO LEGAL</w:t>
      </w:r>
    </w:p>
    <w:p w:rsidR="002C205F" w:rsidRPr="00A05FBB" w:rsidRDefault="002C205F" w:rsidP="002C205F">
      <w:pPr>
        <w:pStyle w:val="Default"/>
        <w:jc w:val="center"/>
        <w:rPr>
          <w:b/>
          <w:sz w:val="28"/>
        </w:rPr>
      </w:pP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La Ley 115 del 8 de febrero de 1994, en sus fines y objetivos, plantea la importancia de la formación en tecnología e informática y la incorpora como un área, fundamental obligatoria en la Educación básica, media académica, y media técnica y como preparación de los estudiantes para el desempeño laboral y para la continuación en la Educación Superior. A continuación enunciamos los artículos que hacen referencia a la tecnología e informática en la ley 115: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5: Fines de la Educación, numerales 5, 7, 10,11 y 13.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13: Objetivos comunes de todos los niveles, literales e y f.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21: Objetivos específicos de la educación básica en el ciclo de primaria, literal e.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22: Objetivos específicos de la educación básica en el ciclo de secundaria,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Literales c, f y g.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23: Áreas obligatorias fundamentales, numeral 9, Tecnología e Informática.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26: Creación del servicio especial de educación laboral.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Artículo 28: Establecimiento de la educación media técnica.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 xml:space="preserve">Los fines de la educación (Artículo 5º, numerales 9 y 13), los objetivos generales de la Educación Básica (Artículo 20, literal a y c) y varios de los objetivos específicos de la Educación Básica Primaria y la Educación Básica Secundaria entre otros, enfatizan cuatro tópicos de la formación que atañen directamente a la educación en tecnología en su concepción y desarrollo y que se espera serán asumidos por el área de Tecnología e Informática. </w:t>
      </w:r>
    </w:p>
    <w:p w:rsidR="001B7E0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</w:p>
    <w:p w:rsidR="00A34159" w:rsidRPr="00A05FBB" w:rsidRDefault="001B7E09" w:rsidP="001B7E09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t>De otro lado, en cuanto a la estructuración de un plan de estudios basado en el desarrollo de competencias, el Ministerio de Educación Nacional (MEN) publicó las “Orientaciones Para la Enseñanza de Tecnología” en mayo de 2008; documento que muestra la necesidad de orientar el área desde una perspectiva transversal al currículo institucional, clasificando las competencias que se deben potenciar en cuatro componentes: Naturaleza y evolución de la Tecnología, Apropiación y Uso de la Tecnología, Solución de Problemas con Tecnología y Tecnología y Sociedad. Estas competencias permiten establecer los ejes temáticos y contenidos conceptuales, procedimentales y actitudinales que se desarrollaran.</w:t>
      </w:r>
    </w:p>
    <w:p w:rsidR="00A34159" w:rsidRPr="00A05FBB" w:rsidRDefault="00A34159">
      <w:pPr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color w:val="000000"/>
          <w:sz w:val="24"/>
          <w:szCs w:val="24"/>
          <w:lang w:eastAsia="es-CO"/>
        </w:rPr>
        <w:br w:type="page"/>
      </w:r>
    </w:p>
    <w:p w:rsidR="0092191C" w:rsidRPr="003261F3" w:rsidRDefault="00C87222" w:rsidP="002F06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3261F3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ESTRUCTURA CONCEPTUAL</w:t>
      </w:r>
    </w:p>
    <w:p w:rsidR="00C87222" w:rsidRDefault="00C87222" w:rsidP="00C87222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hAnsi="Arial" w:cs="Arial"/>
          <w:noProof/>
          <w:lang w:eastAsia="es-CO"/>
        </w:rPr>
        <w:drawing>
          <wp:inline distT="0" distB="0" distL="0" distR="0" wp14:anchorId="44C1137A" wp14:editId="3E14FE5F">
            <wp:extent cx="5972175" cy="6705600"/>
            <wp:effectExtent l="0" t="0" r="9525" b="0"/>
            <wp:docPr id="3" name="Imagen 3" descr="http://image.slidesharecdn.com/mapaconceptualtecnologiaeinformatica-110326193700-phpapp02/95/mapa-conceptual-tecnologia-e-informatica-1-728.jpg?cb=130116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mapaconceptualtecnologiaeinformatica-110326193700-phpapp02/95/mapa-conceptual-tecnologia-e-informatica-1-728.jpg?cb=13011682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7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4F" w:rsidRDefault="00064B4F" w:rsidP="002F06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ENFOQUE</w:t>
      </w:r>
    </w:p>
    <w:p w:rsidR="00064B4F" w:rsidRPr="00351106" w:rsidRDefault="00064B4F" w:rsidP="00064B4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51106">
        <w:rPr>
          <w:rFonts w:ascii="Arial" w:eastAsia="Times New Roman" w:hAnsi="Arial" w:cs="Arial"/>
          <w:b/>
          <w:sz w:val="24"/>
          <w:szCs w:val="24"/>
          <w:lang w:eastAsia="es-ES"/>
        </w:rPr>
        <w:t>ENFOQUES Y FUNDAMENTOS DE LA TECNOLOGÍA E INFORMÁTICA</w:t>
      </w:r>
    </w:p>
    <w:p w:rsidR="00064B4F" w:rsidRDefault="00064B4F" w:rsidP="00064B4F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64B4F" w:rsidRPr="00E011EB" w:rsidRDefault="00064B4F" w:rsidP="002F0634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gramStart"/>
      <w:r w:rsidRPr="00E011EB">
        <w:rPr>
          <w:rFonts w:ascii="Arial" w:eastAsia="Times New Roman" w:hAnsi="Arial" w:cs="Arial"/>
          <w:b/>
          <w:sz w:val="24"/>
          <w:szCs w:val="24"/>
          <w:lang w:eastAsia="es-ES"/>
        </w:rPr>
        <w:t>Qué es la ciencia?</w:t>
      </w:r>
      <w:proofErr w:type="gramEnd"/>
      <w:r w:rsidRPr="00E011E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:rsidR="00064B4F" w:rsidRPr="00B04543" w:rsidRDefault="00064B4F" w:rsidP="002F0634">
      <w:pPr>
        <w:numPr>
          <w:ilvl w:val="1"/>
          <w:numId w:val="25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“ Conjunto de conocimientos obtenidos mediante la observación y el razonamiento, sistemáticamente estructurados y de los que se deducen principios y leyes generales” </w:t>
      </w:r>
    </w:p>
    <w:p w:rsidR="00064B4F" w:rsidRDefault="00064B4F" w:rsidP="002F0634">
      <w:pPr>
        <w:numPr>
          <w:ilvl w:val="1"/>
          <w:numId w:val="25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Sus estudios parten de la formulación de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hipótesis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sobre los fenómenos de la naturaleza. </w:t>
      </w:r>
    </w:p>
    <w:p w:rsidR="00064B4F" w:rsidRPr="00B04543" w:rsidRDefault="00064B4F" w:rsidP="002F0634">
      <w:pPr>
        <w:numPr>
          <w:ilvl w:val="1"/>
          <w:numId w:val="25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Se vale del método científico para su desarrollo. </w:t>
      </w:r>
    </w:p>
    <w:p w:rsidR="00064B4F" w:rsidRPr="00086AE4" w:rsidRDefault="00064B4F" w:rsidP="002F0634">
      <w:pPr>
        <w:numPr>
          <w:ilvl w:val="1"/>
          <w:numId w:val="25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86AE4">
        <w:rPr>
          <w:rFonts w:ascii="Arial" w:eastAsia="Times New Roman" w:hAnsi="Arial" w:cs="Arial"/>
          <w:sz w:val="24"/>
          <w:szCs w:val="24"/>
          <w:lang w:eastAsia="es-ES"/>
        </w:rPr>
        <w:t xml:space="preserve">La búsqueda objetiva y profunda del conocimiento del universo físico, biológico y social que nos </w:t>
      </w:r>
      <w:r>
        <w:rPr>
          <w:rFonts w:ascii="Arial" w:eastAsia="Times New Roman" w:hAnsi="Arial" w:cs="Arial"/>
          <w:sz w:val="24"/>
          <w:szCs w:val="24"/>
          <w:lang w:eastAsia="es-ES"/>
        </w:rPr>
        <w:t>rodea y las leyes que lo rigen.</w:t>
      </w:r>
    </w:p>
    <w:p w:rsidR="00064B4F" w:rsidRPr="00B04543" w:rsidRDefault="00064B4F" w:rsidP="00064B4F">
      <w:pPr>
        <w:spacing w:after="0" w:line="360" w:lineRule="auto"/>
        <w:ind w:left="103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64B4F" w:rsidRDefault="00064B4F" w:rsidP="002F0634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011EB">
        <w:rPr>
          <w:rFonts w:ascii="Arial" w:eastAsia="Times New Roman" w:hAnsi="Arial" w:cs="Arial"/>
          <w:b/>
          <w:sz w:val="24"/>
          <w:szCs w:val="24"/>
          <w:lang w:eastAsia="es-ES"/>
        </w:rPr>
        <w:t>¿Qué es la tecnología?</w:t>
      </w:r>
    </w:p>
    <w:p w:rsidR="00064B4F" w:rsidRPr="00B04543" w:rsidRDefault="00064B4F" w:rsidP="002F0634">
      <w:pPr>
        <w:numPr>
          <w:ilvl w:val="1"/>
          <w:numId w:val="26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“ Conjunto de teorías y de técnicas que permiten el aprovechamiento práctico del conocimiento científico” </w:t>
      </w:r>
    </w:p>
    <w:p w:rsidR="00064B4F" w:rsidRPr="00B04543" w:rsidRDefault="00064B4F" w:rsidP="002F0634">
      <w:pPr>
        <w:numPr>
          <w:ilvl w:val="1"/>
          <w:numId w:val="26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Es la aplicación del conocimiento científico, las ingenierías y el conocimiento derivado de la experiencia a los procesos de producción de bienes y servicios, para usos prácticos de la sociedad. </w:t>
      </w:r>
    </w:p>
    <w:p w:rsidR="00064B4F" w:rsidRDefault="00064B4F" w:rsidP="002F0634">
      <w:pPr>
        <w:numPr>
          <w:ilvl w:val="1"/>
          <w:numId w:val="26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Sus estudios parten de necesidades y problemas humanos concretos.</w:t>
      </w:r>
    </w:p>
    <w:p w:rsidR="00064B4F" w:rsidRDefault="00064B4F" w:rsidP="002F0634">
      <w:pPr>
        <w:numPr>
          <w:ilvl w:val="1"/>
          <w:numId w:val="26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Se vale del diseño para su desarrollo. </w:t>
      </w:r>
    </w:p>
    <w:p w:rsidR="00064B4F" w:rsidRPr="007A055F" w:rsidRDefault="00064B4F" w:rsidP="002F0634">
      <w:pPr>
        <w:numPr>
          <w:ilvl w:val="1"/>
          <w:numId w:val="26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A055F">
        <w:rPr>
          <w:rFonts w:ascii="Arial" w:eastAsia="Times New Roman" w:hAnsi="Arial" w:cs="Arial"/>
          <w:sz w:val="24"/>
          <w:szCs w:val="24"/>
          <w:lang w:eastAsia="es-ES"/>
        </w:rPr>
        <w:t>Se concreta en la producción de instrumentos (artefactos, sistemas y procesos)</w:t>
      </w:r>
    </w:p>
    <w:p w:rsidR="00064B4F" w:rsidRDefault="00064B4F" w:rsidP="00064B4F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64B4F" w:rsidRDefault="00064B4F" w:rsidP="002F0634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¿Cuál es la contribución de la tecnología? </w:t>
      </w:r>
    </w:p>
    <w:p w:rsidR="00064B4F" w:rsidRPr="007759B9" w:rsidRDefault="00064B4F" w:rsidP="002F0634">
      <w:pPr>
        <w:numPr>
          <w:ilvl w:val="1"/>
          <w:numId w:val="27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759B9">
        <w:rPr>
          <w:rFonts w:ascii="Arial" w:eastAsia="Times New Roman" w:hAnsi="Arial" w:cs="Arial"/>
          <w:sz w:val="24"/>
          <w:szCs w:val="24"/>
          <w:lang w:eastAsia="es-ES"/>
        </w:rPr>
        <w:t xml:space="preserve">Desarrollo del talento y la capacidad creadora, debido a su alto componente de conocimiento científico y las destrezas profesionales que demanda. </w:t>
      </w:r>
    </w:p>
    <w:p w:rsidR="00064B4F" w:rsidRPr="00B04543" w:rsidRDefault="00064B4F" w:rsidP="002F0634">
      <w:pPr>
        <w:numPr>
          <w:ilvl w:val="1"/>
          <w:numId w:val="27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>El desarrollo social, por cuanto permite proveer a la sociedad de nuevos y mejores bienes y servicios más eficientes</w:t>
      </w:r>
      <w:r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 soluciones para el incremento del bienestar social. </w:t>
      </w:r>
    </w:p>
    <w:p w:rsidR="00064B4F" w:rsidRDefault="00064B4F" w:rsidP="002F0634">
      <w:pPr>
        <w:numPr>
          <w:ilvl w:val="1"/>
          <w:numId w:val="27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>Liberación humana de trabajos pesados, difíciles y degradantes. (herramientas, equi</w:t>
      </w:r>
      <w:r>
        <w:rPr>
          <w:rFonts w:ascii="Arial" w:eastAsia="Times New Roman" w:hAnsi="Arial" w:cs="Arial"/>
          <w:sz w:val="24"/>
          <w:szCs w:val="24"/>
          <w:lang w:eastAsia="es-ES"/>
        </w:rPr>
        <w:t>pos, automatización y robótica).</w:t>
      </w:r>
    </w:p>
    <w:p w:rsidR="00064B4F" w:rsidRPr="00CC25D6" w:rsidRDefault="00064B4F" w:rsidP="002F0634">
      <w:pPr>
        <w:numPr>
          <w:ilvl w:val="1"/>
          <w:numId w:val="27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C25D6">
        <w:rPr>
          <w:rFonts w:ascii="Arial" w:eastAsia="Times New Roman" w:hAnsi="Arial" w:cs="Arial"/>
          <w:sz w:val="24"/>
          <w:szCs w:val="24"/>
          <w:lang w:eastAsia="es-ES"/>
        </w:rPr>
        <w:t>El mejor aprovechamiento de los recursos naturales y económicos. (maquinaria y procedimientos de alto rendimiento)</w:t>
      </w:r>
    </w:p>
    <w:p w:rsidR="00064B4F" w:rsidRDefault="00064B4F" w:rsidP="00064B4F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64B4F" w:rsidRDefault="00064B4F" w:rsidP="002F0634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C25D6">
        <w:rPr>
          <w:rFonts w:ascii="Arial" w:eastAsia="Times New Roman" w:hAnsi="Arial" w:cs="Arial"/>
          <w:b/>
          <w:sz w:val="24"/>
          <w:szCs w:val="24"/>
          <w:lang w:eastAsia="es-ES"/>
        </w:rPr>
        <w:t>¿Qué es la innovación tecnológica?</w:t>
      </w:r>
    </w:p>
    <w:p w:rsidR="00064B4F" w:rsidRPr="00CC25D6" w:rsidRDefault="00064B4F" w:rsidP="002F0634">
      <w:pPr>
        <w:numPr>
          <w:ilvl w:val="1"/>
          <w:numId w:val="28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CC25D6">
        <w:rPr>
          <w:rFonts w:ascii="Arial" w:eastAsia="Times New Roman" w:hAnsi="Arial" w:cs="Arial"/>
          <w:sz w:val="24"/>
          <w:szCs w:val="24"/>
          <w:lang w:eastAsia="es-ES"/>
        </w:rPr>
        <w:t>El proceso de mejoramiento continuo en los procesos de producción de bienes y servicios, destinado a introducir modificaciones técnicas positivas en el uso, el diseño, la calidad, la operación, la utilidad, la eficiencia, el rendimiento, la durabilidad, la seguridad u otros aspectos de los productos</w:t>
      </w:r>
      <w:r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Pr="00CC25D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064B4F" w:rsidRPr="00F8220D" w:rsidRDefault="00064B4F" w:rsidP="002F0634">
      <w:pPr>
        <w:numPr>
          <w:ilvl w:val="1"/>
          <w:numId w:val="28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>Este mejoramiento debe ser cualitativo, útil y benéfico</w:t>
      </w:r>
      <w:r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064B4F" w:rsidRPr="00B04543" w:rsidRDefault="00064B4F" w:rsidP="002F0634">
      <w:pPr>
        <w:numPr>
          <w:ilvl w:val="1"/>
          <w:numId w:val="28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Innovación de Procesos: Cuando introduce cambios benéficos en los procedimientos y técnicas de producción. </w:t>
      </w:r>
    </w:p>
    <w:p w:rsidR="00064B4F" w:rsidRPr="00CB1F0D" w:rsidRDefault="00064B4F" w:rsidP="002F0634">
      <w:pPr>
        <w:pStyle w:val="Prrafodelista"/>
        <w:numPr>
          <w:ilvl w:val="1"/>
          <w:numId w:val="28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1F0D">
        <w:rPr>
          <w:rFonts w:ascii="Arial" w:eastAsia="Times New Roman" w:hAnsi="Arial" w:cs="Arial"/>
          <w:sz w:val="24"/>
          <w:szCs w:val="24"/>
          <w:lang w:eastAsia="es-ES"/>
        </w:rPr>
        <w:t>Innovación de Productos: Creación de nuevos productos para los mismos usos o para nuevos.</w:t>
      </w:r>
    </w:p>
    <w:p w:rsidR="00064B4F" w:rsidRDefault="00064B4F" w:rsidP="00064B4F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64B4F" w:rsidRPr="00CC25D6" w:rsidRDefault="00064B4F" w:rsidP="002F0634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Ciencia</w:t>
      </w:r>
      <w:r w:rsidRPr="00C13E86">
        <w:rPr>
          <w:rFonts w:ascii="Arial" w:eastAsia="Times New Roman" w:hAnsi="Arial" w:cs="Arial"/>
          <w:b/>
          <w:sz w:val="24"/>
          <w:szCs w:val="24"/>
          <w:lang w:eastAsia="es-ES"/>
        </w:rPr>
        <w:t>, Tecnología, Innovación y Sociedad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:rsidR="00064B4F" w:rsidRPr="00B04543" w:rsidRDefault="00064B4F" w:rsidP="002F0634">
      <w:pPr>
        <w:numPr>
          <w:ilvl w:val="1"/>
          <w:numId w:val="29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Ciencia, tecnología e innovación son tres creaciones del ingenio humano individual y colectivo, adquirido en forma acumulativa y experimental a lo largo de la historia humana. </w:t>
      </w:r>
    </w:p>
    <w:p w:rsidR="00064B4F" w:rsidRPr="00B04543" w:rsidRDefault="00064B4F" w:rsidP="002F0634">
      <w:pPr>
        <w:numPr>
          <w:ilvl w:val="1"/>
          <w:numId w:val="29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Su generación, socialización, aplicación y su constante perfeccionamiento constituyen actos humanos y procesos sociales. </w:t>
      </w:r>
    </w:p>
    <w:p w:rsidR="00064B4F" w:rsidRPr="00B04543" w:rsidRDefault="00064B4F" w:rsidP="002F0634">
      <w:pPr>
        <w:numPr>
          <w:ilvl w:val="1"/>
          <w:numId w:val="29"/>
        </w:numPr>
        <w:spacing w:after="0" w:line="360" w:lineRule="auto"/>
        <w:ind w:left="1037" w:hanging="35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04543">
        <w:rPr>
          <w:rFonts w:ascii="Arial" w:eastAsia="Times New Roman" w:hAnsi="Arial" w:cs="Arial"/>
          <w:sz w:val="24"/>
          <w:szCs w:val="24"/>
          <w:lang w:eastAsia="es-ES"/>
        </w:rPr>
        <w:t xml:space="preserve">Sus impactos positivos o negativos se proyectan sobre la sociedad y la afectan benéfica o negativamente. </w:t>
      </w:r>
    </w:p>
    <w:p w:rsidR="00C87222" w:rsidRDefault="00B810F1" w:rsidP="00C87222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4800600" cy="3348565"/>
            <wp:effectExtent l="0" t="0" r="0" b="4445"/>
            <wp:docPr id="33" name="Imagen 33" descr="https://ticslaboralc.files.wordpress.com/2014/09/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icslaboralc.files.wordpress.com/2014/09/j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9" cy="33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5" w:rsidRDefault="000707E5" w:rsidP="00C87222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4C3601" w:rsidRDefault="004C3601" w:rsidP="002F06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REFERENCIAS TEORICAS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 Y TÉCNICA: En el mundo antiguo, la técnica llevaba el nombre de &lt;</w:t>
      </w:r>
      <w:proofErr w:type="spellStart"/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techne</w:t>
      </w:r>
      <w:proofErr w:type="spellEnd"/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&gt; y se refería no solo a la técnica para el hacer y el saber-hacer del obrero manual, sino también al arte. De este origen, se rescata la idea de técnica como el saber-hacer, que surge en forma empírica o artesanal. La tecnología, en cambio, involucra el conocimiento “logos”, que responde al saber cómo hacer y por qué, y que, por tanto, está más vinculado con la ciencia.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 Y CIENCIA: Un propósito central de la ciencia es la comprensión del mundo a través de actividades de indagación como la observación, la predicción y la experimentación para la construcción de explicaciones y modelos, leyes y teorías.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TECNOLOGÍA, INNOVACIÓN, INVENCIÓN Y DESCUBRIMIENTO: La innovación es mejorar procesos, productos o servicios, implica tomar una idea, llevarla a la práctica para su utilización efectiva por parte de la sociedad incluyendo usualmente su comercialización (</w:t>
      </w:r>
      <w:proofErr w:type="spellStart"/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Portnoff</w:t>
      </w:r>
      <w:proofErr w:type="spellEnd"/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, 2004). El mejoramiento de la bombilla, los nuevos teléfonos, las aplicaciones diversas del láser, son ejemplos que ilustran las innovaciones.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 Y DISEÑO: Se busca solucionar problemas y satisfacer necesidades presentes o futuras. Para ello, se utilizan recursos limitados, en el marco de condiciones y restricciones, en respuesta a las especificaciones deseadas. El diseño involucra procesos de pensamiento relacionados con la anticipación, la generación de preguntas, la detección de necesidades, restricciones y especificaciones, el reconocimiento de oportunidades, la búsqueda y el planteamiento creativo de múltiples soluciones, su evaluación y desarrollo, así como la identificación de nuevos problemas derivados de la solución propuesta.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 Y ÉTICA: El cuestionamiento ético sobre la tecnología conduce, por lo general, a discusiones políticas contemporáneas sobre la misma. Tal cuestionamiento surge cuando algunos desarrollos tecnológicos, a pesar de los beneficios que aportan a la sociedad, plantean a su vez dilemas, como por ejemplo, el descubrimiento y la aplicación de la energía nuclear, la contaminación ambiental, las innovaciones y las manipulaciones biomédicas, entre otros. En relación con las TIC, muchas de las discusiones éticas que se plantean están relacionadas con su uso y las situaciones de amenaza que de ello se derivan.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TECNOLOGÍA E INFORMÁTICA: La informática se refiere al conjunto de conocimientos científicos y tecnológicos que hacen posible el acceso, la búsqueda y el manejo de la información por medio de procesadores. La informática hace parte de un campo más amplio denominado tecnologías de la información y la comunicación – TIC, entre cuyas manifestaciones cotidianas encontramos el teléfono digital, la radio, la televisión, los computadores, las redes y la Internet. La informática constituye uno de los sistemas tecnológicos de mayor incidencia en la transformación de la cultura contemporánea debido a que permea la mayor parte de las actividades humanas.</w:t>
      </w:r>
    </w:p>
    <w:p w:rsidR="004C3601" w:rsidRPr="004C3601" w:rsidRDefault="004C3601" w:rsidP="007D250B">
      <w:pPr>
        <w:pStyle w:val="Prrafodelista"/>
        <w:numPr>
          <w:ilvl w:val="0"/>
          <w:numId w:val="30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C360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La informática debe entenderse como una expresión particular de la tecnología, basada en el procesamiento de la información y todo lo relacionado con esta, es por eso que la educación debe buscar el manejo del computador como herramienta que posibilita el desarrollo de destrezas y habilidades en el manejo de paquetes básicos y que  le pueden servir al estudiante para un futuro, siempre y cuando tenga una correcta orientación.</w:t>
      </w:r>
    </w:p>
    <w:p w:rsidR="004C3601" w:rsidRPr="004C3601" w:rsidRDefault="004C3601" w:rsidP="007D250B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064B4F" w:rsidRPr="004C3601" w:rsidRDefault="00064B4F" w:rsidP="002F06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4C3601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DIAGRAMA SISTEMATICO ESTRUCTURAL</w:t>
      </w:r>
    </w:p>
    <w:p w:rsidR="00064B4F" w:rsidRPr="00064B4F" w:rsidRDefault="00064B4F" w:rsidP="00EC4F51">
      <w:pPr>
        <w:tabs>
          <w:tab w:val="left" w:pos="5298"/>
        </w:tabs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970905" cy="5564038"/>
            <wp:effectExtent l="0" t="0" r="0" b="0"/>
            <wp:docPr id="15" name="Imagen 15" descr="Resultado de imagen para estructura conceptual area tecnologia 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structura conceptual area tecnologia e informat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70" cy="55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16" w:rsidRPr="004C3601" w:rsidRDefault="004C3601" w:rsidP="002F06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PROBLEMAS QUE RESUELVE EL AREA</w:t>
      </w:r>
    </w:p>
    <w:p w:rsidR="00E54A5C" w:rsidRPr="00EC4F51" w:rsidRDefault="00E54A5C" w:rsidP="00E54A5C">
      <w:pPr>
        <w:shd w:val="clear" w:color="auto" w:fill="FFFFFF"/>
        <w:spacing w:after="180" w:line="360" w:lineRule="atLeast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Las estrategias de aprendizaje que  a través de las Tics. Pueden resolver varios problemas y aportar al desarrollo del aprendizaje</w:t>
      </w:r>
    </w:p>
    <w:p w:rsidR="00E54A5C" w:rsidRPr="00EC4F51" w:rsidRDefault="00E54A5C" w:rsidP="00E54A5C">
      <w:p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b/>
          <w:iCs/>
          <w:color w:val="000000"/>
          <w:sz w:val="24"/>
          <w:szCs w:val="24"/>
          <w:lang w:eastAsia="es-CO"/>
        </w:rPr>
        <w:t xml:space="preserve">     Estrategias básicas para el aprendizaje autónomo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Expresar sus ideas eficazmente en forma oral y escrita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Comprender y construir textos orales y escritos coherentes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Manejar información de diferentes fuentes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Extraer inferencias y aplicar razonamiento lógico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Construir visiones integradoras de la realidad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Utilizar hábitos racionales de trabajo y estudio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Dialogar (en contextos de interacción real y virtual)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Trabajar colaborativamente con otros (en contextos de interacciones reales y virtuales)</w:t>
      </w:r>
    </w:p>
    <w:p w:rsidR="00E54A5C" w:rsidRPr="00EC4F51" w:rsidRDefault="00E54A5C" w:rsidP="00AC3F94">
      <w:pPr>
        <w:pStyle w:val="Prrafodelista"/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es-CO"/>
        </w:rPr>
      </w:pPr>
    </w:p>
    <w:p w:rsidR="00E54A5C" w:rsidRPr="00EC4F51" w:rsidRDefault="00E54A5C" w:rsidP="00E54A5C">
      <w:p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CO"/>
        </w:rPr>
        <w:t xml:space="preserve">    </w:t>
      </w:r>
      <w:r w:rsidRPr="00EC4F51">
        <w:rPr>
          <w:rFonts w:ascii="Arial" w:eastAsia="Times New Roman" w:hAnsi="Arial" w:cs="Arial"/>
          <w:b/>
          <w:iCs/>
          <w:color w:val="000000"/>
          <w:sz w:val="24"/>
          <w:szCs w:val="24"/>
          <w:lang w:eastAsia="es-CO"/>
        </w:rPr>
        <w:t>Estrategias básicas para procesar información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Sintetizar y expandir flexiblemente la información, reteniendo su significado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Codificar y decodificar diversos sistemas simbólicos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Captar y abordar la complejidad desde lo cognitivo y lo actitudinal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Desentrañar estructuras complejas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Explorar diferentes opciones de búsqueda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Reconocer información incompleta y tomar decisiones en base a ella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Percibir nexos y relaciones múltiples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Transferir los saberes a nuevos contextos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Asumir la incertidumbre, propia de la realidad compleja en la que nos movemos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Distinguir, en la información, los datos de las inferencias y de los juicios.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Reconocer los marcos de referencias ideológicos y culturales que condicionan la  interpretación de la realidad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Entender el conocimiento como provisional 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Reconocer la complejidad intrínseca del conocimiento y de las redes de conocimientos </w:t>
      </w:r>
      <w:r w:rsidRPr="00EC4F51">
        <w:rPr>
          <w:rFonts w:ascii="Arial" w:eastAsia="Times New Roman" w:hAnsi="Arial" w:cs="Arial"/>
          <w:iCs/>
          <w:color w:val="000000"/>
          <w:sz w:val="24"/>
          <w:szCs w:val="24"/>
          <w:lang w:eastAsia="es-CO"/>
        </w:rPr>
        <w:t>Actitudes</w:t>
      </w:r>
    </w:p>
    <w:p w:rsidR="00E54A5C" w:rsidRPr="00EC4F51" w:rsidRDefault="00E54A5C" w:rsidP="002F0634">
      <w:pPr>
        <w:pStyle w:val="Prrafodelista"/>
        <w:numPr>
          <w:ilvl w:val="0"/>
          <w:numId w:val="31"/>
        </w:numPr>
        <w:shd w:val="clear" w:color="auto" w:fill="FFFFFF"/>
        <w:spacing w:after="18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Disposición y apertura para explorar artefactos y extraer conocimiento de nuevas </w:t>
      </w:r>
      <w:r w:rsidRPr="00EC4F51">
        <w:rPr>
          <w:rFonts w:ascii="Arial" w:eastAsia="Times New Roman" w:hAnsi="Arial" w:cs="Arial"/>
          <w:color w:val="000000"/>
          <w:sz w:val="24"/>
          <w:szCs w:val="24"/>
          <w:lang w:eastAsia="es-CO"/>
        </w:rPr>
        <w:br/>
        <w:t>experiencias tecnológicas </w:t>
      </w:r>
    </w:p>
    <w:p w:rsidR="00812516" w:rsidRDefault="00812516" w:rsidP="00F97F0B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C87222" w:rsidRPr="00E54A5C" w:rsidRDefault="00C66CBB" w:rsidP="002F06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E54A5C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OBJETIVOS</w:t>
      </w:r>
    </w:p>
    <w:p w:rsidR="00C66CBB" w:rsidRPr="00A05FBB" w:rsidRDefault="00C66CBB" w:rsidP="00F97F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C66CBB" w:rsidRPr="00E54A5C" w:rsidRDefault="00C66CBB" w:rsidP="002F06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Cs w:val="24"/>
        </w:rPr>
      </w:pPr>
      <w:r w:rsidRPr="00E54A5C">
        <w:rPr>
          <w:rFonts w:ascii="Arial" w:hAnsi="Arial" w:cs="Arial"/>
          <w:b/>
          <w:bCs/>
          <w:color w:val="000000"/>
          <w:sz w:val="24"/>
          <w:szCs w:val="24"/>
        </w:rPr>
        <w:t>OBJETIVOS GENERALES DEL AREA DE TECNOLOGÍA E INFORMATICA</w:t>
      </w:r>
    </w:p>
    <w:p w:rsidR="00C66CBB" w:rsidRPr="00A05FBB" w:rsidRDefault="00C66CBB" w:rsidP="00F97F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A462DC" w:rsidRPr="00B810F1" w:rsidRDefault="00B810F1" w:rsidP="002F06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 w:rsidRPr="00B810F1">
        <w:rPr>
          <w:rFonts w:ascii="Arial" w:hAnsi="Arial" w:cs="Arial"/>
          <w:sz w:val="24"/>
          <w:szCs w:val="23"/>
        </w:rPr>
        <w:t>Ofrecer una seria formación en el área de</w:t>
      </w:r>
      <w:r>
        <w:rPr>
          <w:rFonts w:ascii="Arial" w:hAnsi="Arial" w:cs="Arial"/>
          <w:sz w:val="24"/>
          <w:szCs w:val="23"/>
        </w:rPr>
        <w:t xml:space="preserve"> Tecnología e</w:t>
      </w:r>
      <w:r w:rsidRPr="00B810F1">
        <w:rPr>
          <w:rFonts w:ascii="Arial" w:hAnsi="Arial" w:cs="Arial"/>
          <w:sz w:val="24"/>
          <w:szCs w:val="23"/>
        </w:rPr>
        <w:t xml:space="preserve"> Informática que capacite al estudiante para analizar, interpretar y aplicar conocimientos </w:t>
      </w:r>
      <w:r>
        <w:rPr>
          <w:rFonts w:ascii="Arial" w:hAnsi="Arial" w:cs="Arial"/>
          <w:sz w:val="24"/>
          <w:szCs w:val="23"/>
        </w:rPr>
        <w:t xml:space="preserve">Tecnológicos e </w:t>
      </w:r>
      <w:r w:rsidRPr="00B810F1">
        <w:rPr>
          <w:rFonts w:ascii="Arial" w:hAnsi="Arial" w:cs="Arial"/>
          <w:sz w:val="24"/>
          <w:szCs w:val="23"/>
        </w:rPr>
        <w:t>informáticos en la solución de problemas, en el ámbito escolar, en el campo laboral y en la vida cotidiana y que le permita seguirse desarrollando intelectualmente a través de los estudios superiores por los que se incline.</w:t>
      </w:r>
    </w:p>
    <w:p w:rsidR="00B810F1" w:rsidRPr="00B810F1" w:rsidRDefault="00B810F1" w:rsidP="00B810F1">
      <w:pPr>
        <w:pStyle w:val="Prrafodelista"/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8"/>
          <w:szCs w:val="24"/>
        </w:rPr>
      </w:pPr>
    </w:p>
    <w:p w:rsidR="00A462DC" w:rsidRPr="006577DC" w:rsidRDefault="006577DC" w:rsidP="002F06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7DC">
        <w:rPr>
          <w:rFonts w:ascii="Arial" w:hAnsi="Arial" w:cs="Arial"/>
          <w:sz w:val="24"/>
          <w:szCs w:val="24"/>
        </w:rPr>
        <w:t>Fomentar en los estudiantes habilidades y competencias para el manejo de las tecnologías de la información y la comunicación a través del desarrollo de propuestas que vinculen el  conocimiento general a los contextos en que se desarrolla la actividad humana, con el propósito de estructurar personas capaces de desempeñarse adecuadamente frente al uso de las nuevas tecnologías</w:t>
      </w:r>
    </w:p>
    <w:p w:rsidR="00A462DC" w:rsidRPr="00A05FBB" w:rsidRDefault="00A462DC" w:rsidP="006577DC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462DC" w:rsidRPr="00E54A5C" w:rsidRDefault="00A462DC" w:rsidP="002F06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54A5C">
        <w:rPr>
          <w:rFonts w:ascii="Arial" w:hAnsi="Arial" w:cs="Arial"/>
          <w:b/>
          <w:bCs/>
          <w:color w:val="000000"/>
          <w:sz w:val="24"/>
          <w:szCs w:val="24"/>
        </w:rPr>
        <w:t xml:space="preserve">OBJETIVOS ESPECIFICOS </w:t>
      </w:r>
    </w:p>
    <w:p w:rsidR="00C66CBB" w:rsidRPr="00A05FBB" w:rsidRDefault="00C66CBB" w:rsidP="00F97F0B">
      <w:pPr>
        <w:pStyle w:val="Prrafodelista"/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Ampliar y profundizar en el razonamiento lógico y analítico para la interpretación y solución de los problemas de la ciencia, la tecnología y de la vida cotidiana. </w:t>
      </w:r>
    </w:p>
    <w:p w:rsidR="00C66CBB" w:rsidRPr="00A05FBB" w:rsidRDefault="00C66CBB" w:rsidP="00F97F0B">
      <w:pPr>
        <w:pStyle w:val="Prrafodelista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Fomentar el interés y el desarrollo de actitudes hacia la práctica investigativa. </w:t>
      </w:r>
    </w:p>
    <w:p w:rsidR="00C66CBB" w:rsidRPr="00A05FBB" w:rsidRDefault="00C66CBB" w:rsidP="00F97F0B">
      <w:pPr>
        <w:pStyle w:val="Prrafodelista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Propiciar la formación social, ética, moral y demás valores del desarrollo humano. </w:t>
      </w:r>
    </w:p>
    <w:p w:rsidR="00C66CBB" w:rsidRPr="00A05FBB" w:rsidRDefault="00C66CBB" w:rsidP="00F97F0B">
      <w:pPr>
        <w:pStyle w:val="Prrafodelista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Formar ciudadanos que utilicen el conocimiento científico y tecnológico para contribuir; desde su campo de acción, cualquiera que sea el desarrollo sostenible del país y a la preservación del ambiente  </w:t>
      </w:r>
    </w:p>
    <w:p w:rsidR="00A462DC" w:rsidRPr="00A05FBB" w:rsidRDefault="00A462DC" w:rsidP="00F97F0B">
      <w:pPr>
        <w:pStyle w:val="Prrafodelista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A462DC" w:rsidRPr="00A05FBB" w:rsidRDefault="00A462DC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 xml:space="preserve">Fomentar gradualmente los procesos de pensamiento de los niños y niñas a través de actividades relacionadas con los sistemas de información. </w:t>
      </w:r>
    </w:p>
    <w:p w:rsidR="00A462DC" w:rsidRPr="00A05FBB" w:rsidRDefault="00A462DC" w:rsidP="00F97F0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A462DC" w:rsidRPr="00A05FBB" w:rsidRDefault="00A462DC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 xml:space="preserve">Estimular la creatividad, la comunicación, el razonamiento visual, las habilidades artísticas y la integración con otras áreas del conocimiento. </w:t>
      </w:r>
    </w:p>
    <w:p w:rsidR="00A462DC" w:rsidRPr="00A05FBB" w:rsidRDefault="00A462DC" w:rsidP="00F97F0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A462DC" w:rsidRPr="00A05FBB" w:rsidRDefault="00A462DC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Determinar la importancia de la Informática en el campo laboral y de la vida cotidiana. Capacitar al estudiante en el manejo del computador y en los principales programas que se utilizan en el mercado ocupacional.</w:t>
      </w:r>
    </w:p>
    <w:p w:rsidR="00A462DC" w:rsidRPr="00A05FBB" w:rsidRDefault="00A462DC" w:rsidP="00F97F0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A462DC" w:rsidRPr="00A05FBB" w:rsidRDefault="00A462DC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 xml:space="preserve"> Obtener conocimientos y manejo básico de las teorías de programación de un ordenador. </w:t>
      </w:r>
    </w:p>
    <w:p w:rsidR="00A462DC" w:rsidRPr="00A05FBB" w:rsidRDefault="00A462DC" w:rsidP="00F97F0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A462DC" w:rsidRPr="00A05FBB" w:rsidRDefault="00A462DC" w:rsidP="00D70A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Desempeñarse con excelencia en las distintas actividades tecnológicas a la que se enfrente en su vida futura.</w:t>
      </w:r>
    </w:p>
    <w:p w:rsidR="00C66CBB" w:rsidRPr="00A05FBB" w:rsidRDefault="00C66CBB" w:rsidP="00F97F0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La iniciación en los campos más avanzados de la tecnología moderna y el entrenamiento en disciplinas, procesos y técnicas que le permitan el ejercicio de una función social útil. </w:t>
      </w:r>
    </w:p>
    <w:p w:rsidR="00A462DC" w:rsidRPr="00A05FBB" w:rsidRDefault="00A462DC" w:rsidP="00F97F0B">
      <w:pPr>
        <w:pStyle w:val="Prrafodelista"/>
        <w:autoSpaceDE w:val="0"/>
        <w:autoSpaceDN w:val="0"/>
        <w:adjustRightInd w:val="0"/>
        <w:spacing w:after="25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66CBB" w:rsidRPr="00A05FBB" w:rsidRDefault="00C66CBB" w:rsidP="00D70A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5FBB">
        <w:rPr>
          <w:rFonts w:ascii="Arial" w:hAnsi="Arial" w:cs="Arial"/>
          <w:color w:val="000000"/>
          <w:sz w:val="24"/>
          <w:szCs w:val="24"/>
        </w:rPr>
        <w:t xml:space="preserve">La utilización con sentido crítico de los distintos contenidos y formas de información y la búsqueda de nuevos conocimientos con su propio esfuerzo. </w:t>
      </w:r>
    </w:p>
    <w:p w:rsidR="00193AD9" w:rsidRDefault="00193AD9" w:rsidP="00AB01B3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DA26F8" w:rsidRPr="00966BA1" w:rsidRDefault="00DA26F8" w:rsidP="00966BA1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966BA1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COMPONENTES DEL AREA</w:t>
      </w:r>
    </w:p>
    <w:p w:rsidR="00DA26F8" w:rsidRPr="00A05FBB" w:rsidRDefault="00DA26F8" w:rsidP="00DA26F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  <w:r w:rsidRPr="00A05FBB">
        <w:rPr>
          <w:rFonts w:ascii="Arial" w:eastAsia="Calibri" w:hAnsi="Arial" w:cs="Arial"/>
          <w:noProof/>
          <w:color w:val="000000"/>
          <w:sz w:val="24"/>
          <w:szCs w:val="24"/>
          <w:lang w:eastAsia="es-CO"/>
        </w:rPr>
        <w:drawing>
          <wp:inline distT="0" distB="0" distL="0" distR="0" wp14:anchorId="199C5435" wp14:editId="1D57230A">
            <wp:extent cx="5965685" cy="561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56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F8" w:rsidRDefault="00DA26F8" w:rsidP="00DA26F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</w:p>
    <w:p w:rsidR="00EC4F51" w:rsidRDefault="00EC4F51" w:rsidP="00DA26F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</w:p>
    <w:p w:rsidR="00EC4F51" w:rsidRDefault="00EC4F51" w:rsidP="00DA26F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</w:p>
    <w:p w:rsidR="00EC4F51" w:rsidRPr="00A05FBB" w:rsidRDefault="00EC4F51" w:rsidP="00DA26F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es-CO"/>
        </w:rPr>
      </w:pPr>
    </w:p>
    <w:p w:rsidR="00DA26F8" w:rsidRPr="00AB01B3" w:rsidRDefault="00DA26F8" w:rsidP="002F06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B01B3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ESTANDARES Y COMPETENCIAS</w:t>
      </w:r>
    </w:p>
    <w:p w:rsidR="00DA26F8" w:rsidRPr="00A05FBB" w:rsidRDefault="003A2EF9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32E7E96F" wp14:editId="05F32703">
            <wp:extent cx="6400800" cy="64865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37" cy="65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F9" w:rsidRPr="00A05FBB" w:rsidRDefault="003A2EF9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5C2C4FD7" wp14:editId="2AFFDC53">
            <wp:extent cx="6320333" cy="6869430"/>
            <wp:effectExtent l="0" t="0" r="444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88" cy="68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F9" w:rsidRPr="00A05FBB" w:rsidRDefault="00773177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34B4213D" wp14:editId="7D6BE6C4">
            <wp:extent cx="6356909" cy="6810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52" cy="68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77" w:rsidRPr="00A05FBB" w:rsidRDefault="00BB18FD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2F80E397" wp14:editId="7EA7F164">
            <wp:extent cx="6349594" cy="68261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01" cy="68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FD" w:rsidRPr="00A05FBB" w:rsidRDefault="0048003C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0BE48BDB" wp14:editId="59D61411">
            <wp:extent cx="6569049" cy="707707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57" cy="70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C" w:rsidRPr="00A05FBB" w:rsidRDefault="0048003C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04CCC345" wp14:editId="3E6BE18B">
            <wp:extent cx="6444691" cy="688911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64" cy="68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C" w:rsidRPr="00A05FBB" w:rsidRDefault="0048003C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4BB8632B" wp14:editId="7BC14202">
            <wp:extent cx="6378854" cy="6794500"/>
            <wp:effectExtent l="0" t="0" r="317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60" cy="67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C" w:rsidRPr="00A05FBB" w:rsidRDefault="0048003C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48003C" w:rsidRPr="00A05FBB" w:rsidRDefault="0048003C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400E3B51" wp14:editId="7D065E2D">
            <wp:extent cx="6510528" cy="6857948"/>
            <wp:effectExtent l="0" t="0" r="508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88" cy="68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C" w:rsidRPr="00A05FBB" w:rsidRDefault="002C54B7" w:rsidP="003A2EF9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7857D6AF" wp14:editId="5CD3FED1">
            <wp:extent cx="6283757" cy="6826056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91" cy="68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B7" w:rsidRDefault="002C54B7" w:rsidP="002C54B7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 w:rsidRPr="00A05FBB">
        <w:rPr>
          <w:rFonts w:ascii="Arial" w:eastAsia="Calibri" w:hAnsi="Arial" w:cs="Arial"/>
          <w:b/>
          <w:noProof/>
          <w:color w:val="000000"/>
          <w:sz w:val="28"/>
          <w:szCs w:val="24"/>
          <w:lang w:eastAsia="es-CO"/>
        </w:rPr>
        <w:drawing>
          <wp:inline distT="0" distB="0" distL="0" distR="0" wp14:anchorId="4BE392E2" wp14:editId="7486C4B6">
            <wp:extent cx="6356908" cy="692086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07" cy="69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BB" w:rsidRPr="00A05FBB" w:rsidRDefault="00F97F0B" w:rsidP="00FE7B35">
      <w:pPr>
        <w:spacing w:line="360" w:lineRule="auto"/>
        <w:jc w:val="center"/>
        <w:rPr>
          <w:rFonts w:ascii="Arial" w:hAnsi="Arial" w:cs="Arial"/>
          <w:w w:val="102"/>
        </w:rPr>
      </w:pPr>
      <w:r w:rsidRPr="00A05FBB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br w:type="page"/>
      </w:r>
    </w:p>
    <w:p w:rsidR="00F97F0B" w:rsidRPr="00A23658" w:rsidRDefault="00F97F0B" w:rsidP="00A23658">
      <w:pPr>
        <w:pStyle w:val="Prrafodelista"/>
        <w:widowControl w:val="0"/>
        <w:numPr>
          <w:ilvl w:val="0"/>
          <w:numId w:val="23"/>
        </w:numPr>
        <w:tabs>
          <w:tab w:val="left" w:pos="440"/>
        </w:tabs>
        <w:autoSpaceDE w:val="0"/>
        <w:autoSpaceDN w:val="0"/>
        <w:adjustRightInd w:val="0"/>
        <w:spacing w:before="40" w:line="250" w:lineRule="atLeast"/>
        <w:ind w:right="245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23658">
        <w:rPr>
          <w:rFonts w:ascii="Arial" w:hAnsi="Arial" w:cs="Arial"/>
          <w:b/>
          <w:w w:val="102"/>
          <w:sz w:val="28"/>
          <w:szCs w:val="24"/>
        </w:rPr>
        <w:t>COMPETENCIAS LABORALES Y CIUDADANAS RELACIONADAS</w:t>
      </w: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7135676F" wp14:editId="28CE0E21">
            <wp:extent cx="5972175" cy="57721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0400C4C2" wp14:editId="2C8905DE">
            <wp:extent cx="5852160" cy="7200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53" cy="72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1FB2E2C0" wp14:editId="2CB1B612">
            <wp:extent cx="5848350" cy="69913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BA" w:rsidRPr="00A05FBB" w:rsidRDefault="00A85BBA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</w:p>
    <w:p w:rsidR="00EC1EA7" w:rsidRPr="00A05FBB" w:rsidRDefault="00EC1EA7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0F694069" wp14:editId="53D8B3E4">
            <wp:extent cx="6305550" cy="7086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A7" w:rsidRPr="00A05FBB" w:rsidRDefault="00EC1EA7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3B7A1110" wp14:editId="54ED677B">
            <wp:extent cx="6276442" cy="7010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06" cy="70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A7" w:rsidRPr="00A05FBB" w:rsidRDefault="00EC1EA7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32A7BD44" wp14:editId="68149C89">
            <wp:extent cx="5962650" cy="7315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A7" w:rsidRPr="00A05FBB" w:rsidRDefault="00EC1EA7" w:rsidP="00F97F0B">
      <w:pPr>
        <w:widowControl w:val="0"/>
        <w:tabs>
          <w:tab w:val="left" w:pos="440"/>
        </w:tabs>
        <w:autoSpaceDE w:val="0"/>
        <w:autoSpaceDN w:val="0"/>
        <w:adjustRightInd w:val="0"/>
        <w:spacing w:before="40" w:line="250" w:lineRule="atLeast"/>
        <w:ind w:left="453" w:right="245" w:hanging="350"/>
        <w:jc w:val="center"/>
        <w:rPr>
          <w:rFonts w:ascii="Arial" w:hAnsi="Arial" w:cs="Arial"/>
          <w:b/>
          <w:w w:val="102"/>
          <w:sz w:val="28"/>
          <w:szCs w:val="24"/>
        </w:rPr>
      </w:pPr>
      <w:r w:rsidRPr="00A05FBB">
        <w:rPr>
          <w:rFonts w:ascii="Arial" w:hAnsi="Arial" w:cs="Arial"/>
          <w:b/>
          <w:noProof/>
          <w:w w:val="102"/>
          <w:sz w:val="28"/>
          <w:szCs w:val="24"/>
          <w:lang w:eastAsia="es-CO"/>
        </w:rPr>
        <w:drawing>
          <wp:inline distT="0" distB="0" distL="0" distR="0" wp14:anchorId="79C634DE" wp14:editId="43E72794">
            <wp:extent cx="6825082" cy="7086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82" cy="70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35" w:rsidRDefault="00FE7B35" w:rsidP="002C54B7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501170" w:rsidRDefault="00501170" w:rsidP="002C54B7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501170" w:rsidRDefault="00501170" w:rsidP="002C54B7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</w:p>
    <w:p w:rsidR="005B39C5" w:rsidRDefault="000E751D" w:rsidP="002C54B7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4D8C7" wp14:editId="384D0C02">
                <wp:simplePos x="0" y="0"/>
                <wp:positionH relativeFrom="column">
                  <wp:posOffset>48641</wp:posOffset>
                </wp:positionH>
                <wp:positionV relativeFrom="paragraph">
                  <wp:posOffset>8205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E0" w:rsidRPr="00AC3F94" w:rsidRDefault="00F628E0" w:rsidP="005B39C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F94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OBJETOS DE ENSEÑANZA O CONTENIDOS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4D8C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.85pt;margin-top:.65pt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F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vVR5JZYrphXnSc2CUtqjUsRuzOI9t1X6kLCYHcwhtm7wjbhi6kY/Fj3+bpiVGI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" filled="f" stroked="f">
                <v:textbox style="mso-fit-shape-to-text:t">
                  <w:txbxContent>
                    <w:p w:rsidR="00F628E0" w:rsidRPr="00AC3F94" w:rsidRDefault="00F628E0" w:rsidP="005B39C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F94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OBJETOS DE ENSEÑANZA O CONTENIDOS</w:t>
                      </w:r>
                    </w:p>
                  </w:txbxContent>
                </v:textbox>
              </v:shape>
            </w:pict>
          </mc:Fallback>
        </mc:AlternateContent>
      </w:r>
    </w:p>
    <w:p w:rsidR="005B39C5" w:rsidRDefault="005B39C5">
      <w:pP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0CC1B" wp14:editId="45030638">
                <wp:simplePos x="0" y="0"/>
                <wp:positionH relativeFrom="margin">
                  <wp:align>center</wp:align>
                </wp:positionH>
                <wp:positionV relativeFrom="paragraph">
                  <wp:posOffset>1696847</wp:posOffset>
                </wp:positionV>
                <wp:extent cx="572794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E0" w:rsidRPr="00AC3F94" w:rsidRDefault="00F628E0" w:rsidP="005B39C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F94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MALLA </w:t>
                            </w:r>
                          </w:p>
                          <w:p w:rsidR="00F628E0" w:rsidRPr="00AC3F94" w:rsidRDefault="00F628E0" w:rsidP="005B39C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F94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CURRICULAR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CC1B" id="Cuadro de texto 24" o:spid="_x0000_s1027" type="#_x0000_t202" style="position:absolute;margin-left:0;margin-top:133.6pt;width:451pt;height:2in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" filled="f" stroked="f">
                <v:textbox style="mso-fit-shape-to-text:t">
                  <w:txbxContent>
                    <w:p w:rsidR="00F628E0" w:rsidRPr="00AC3F94" w:rsidRDefault="00F628E0" w:rsidP="005B39C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F94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MALLA </w:t>
                      </w:r>
                    </w:p>
                    <w:p w:rsidR="00F628E0" w:rsidRPr="00AC3F94" w:rsidRDefault="00F628E0" w:rsidP="005B39C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F94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CURRICULAR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br w:type="page"/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923"/>
        <w:gridCol w:w="1207"/>
        <w:gridCol w:w="1262"/>
        <w:gridCol w:w="2014"/>
        <w:gridCol w:w="4079"/>
      </w:tblGrid>
      <w:tr w:rsidR="0025763D" w:rsidRPr="0025763D" w:rsidTr="00501170">
        <w:tc>
          <w:tcPr>
            <w:tcW w:w="1923" w:type="dxa"/>
            <w:shd w:val="clear" w:color="auto" w:fill="99FF66"/>
          </w:tcPr>
          <w:p w:rsidR="0025763D" w:rsidRPr="00501170" w:rsidRDefault="005B39C5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="0025763D"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25763D" w:rsidRPr="00501170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25763D" w:rsidRPr="00501170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25763D" w:rsidRPr="00501170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25763D" w:rsidRPr="00501170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25763D" w:rsidRPr="0025763D" w:rsidTr="00501170">
        <w:tc>
          <w:tcPr>
            <w:tcW w:w="1923" w:type="dxa"/>
          </w:tcPr>
          <w:p w:rsidR="0025763D" w:rsidRPr="0025763D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763D">
              <w:rPr>
                <w:rFonts w:ascii="Arial" w:hAnsi="Arial" w:cs="Arial"/>
                <w:b/>
                <w:bCs/>
              </w:rPr>
              <w:t>Naturaleza y Evolución de la Tecnología</w:t>
            </w:r>
          </w:p>
        </w:tc>
        <w:tc>
          <w:tcPr>
            <w:tcW w:w="1207" w:type="dxa"/>
          </w:tcPr>
          <w:p w:rsidR="0025763D" w:rsidRPr="0025763D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Primero</w:t>
            </w:r>
          </w:p>
        </w:tc>
        <w:tc>
          <w:tcPr>
            <w:tcW w:w="1262" w:type="dxa"/>
          </w:tcPr>
          <w:p w:rsidR="0025763D" w:rsidRPr="0025763D" w:rsidRDefault="0025763D" w:rsidP="005B39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25763D" w:rsidRPr="0025763D" w:rsidRDefault="00EC4F51" w:rsidP="00EC4F5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Aparatos Tecnológicos en el Hogar y la Escuela</w:t>
            </w:r>
          </w:p>
        </w:tc>
        <w:tc>
          <w:tcPr>
            <w:tcW w:w="4079" w:type="dxa"/>
          </w:tcPr>
          <w:p w:rsidR="0025763D" w:rsidRPr="0025763D" w:rsidRDefault="0025763D" w:rsidP="00D8783B">
            <w:pPr>
              <w:pStyle w:val="Default"/>
              <w:jc w:val="both"/>
              <w:rPr>
                <w:sz w:val="22"/>
                <w:szCs w:val="22"/>
              </w:rPr>
            </w:pPr>
            <w:r w:rsidRPr="0025763D">
              <w:rPr>
                <w:sz w:val="22"/>
                <w:szCs w:val="22"/>
              </w:rPr>
              <w:t xml:space="preserve">Conocimiento de los aparatos tecnológicos. 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Tableros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Computadores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Televisores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Grabadoras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Celulares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Planchas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Licuadoras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Lavadoras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Ventiladores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</w:rPr>
              <w:t>Estufas</w:t>
            </w:r>
          </w:p>
        </w:tc>
      </w:tr>
      <w:tr w:rsidR="0025763D" w:rsidRPr="0025763D" w:rsidTr="00501170">
        <w:tc>
          <w:tcPr>
            <w:tcW w:w="1923" w:type="dxa"/>
          </w:tcPr>
          <w:p w:rsidR="0025763D" w:rsidRPr="0025763D" w:rsidRDefault="0025763D" w:rsidP="00D8783B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>Apropiación y Usos de la Tecnología</w:t>
            </w:r>
          </w:p>
          <w:p w:rsidR="0025763D" w:rsidRPr="0025763D" w:rsidRDefault="0025763D" w:rsidP="00D878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07" w:type="dxa"/>
          </w:tcPr>
          <w:p w:rsidR="0025763D" w:rsidRPr="0025763D" w:rsidRDefault="0025763D" w:rsidP="00D878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Primero</w:t>
            </w:r>
          </w:p>
        </w:tc>
        <w:tc>
          <w:tcPr>
            <w:tcW w:w="1262" w:type="dxa"/>
          </w:tcPr>
          <w:p w:rsidR="0025763D" w:rsidRPr="0025763D" w:rsidRDefault="0025763D" w:rsidP="00D878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25763D" w:rsidRPr="0025763D" w:rsidRDefault="00EC4F51" w:rsidP="00EC4F5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Aula de Informática</w:t>
            </w:r>
          </w:p>
        </w:tc>
        <w:tc>
          <w:tcPr>
            <w:tcW w:w="4079" w:type="dxa"/>
          </w:tcPr>
          <w:p w:rsidR="0025763D" w:rsidRPr="0025763D" w:rsidRDefault="0025763D" w:rsidP="00D8783B">
            <w:pPr>
              <w:pStyle w:val="Default"/>
              <w:jc w:val="both"/>
              <w:rPr>
                <w:sz w:val="22"/>
                <w:szCs w:val="22"/>
              </w:rPr>
            </w:pPr>
            <w:r w:rsidRPr="0025763D">
              <w:rPr>
                <w:sz w:val="22"/>
                <w:szCs w:val="22"/>
              </w:rPr>
              <w:t xml:space="preserve">Visita al aula de informática y proyecciones: 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Componentes del computador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Mouse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Pantalla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CPU o Torre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Teclado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Aires Acondicionados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 xml:space="preserve">Video </w:t>
            </w:r>
            <w:proofErr w:type="spellStart"/>
            <w:r w:rsidRPr="0025763D">
              <w:rPr>
                <w:rFonts w:ascii="Arial" w:hAnsi="Arial" w:cs="Arial"/>
              </w:rPr>
              <w:t>beam</w:t>
            </w:r>
            <w:proofErr w:type="spellEnd"/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 xml:space="preserve">Tableros digitales  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Mesas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Sillas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estabilizadores</w:t>
            </w:r>
          </w:p>
        </w:tc>
      </w:tr>
      <w:tr w:rsidR="0025763D" w:rsidRPr="0025763D" w:rsidTr="00501170">
        <w:tc>
          <w:tcPr>
            <w:tcW w:w="1923" w:type="dxa"/>
          </w:tcPr>
          <w:p w:rsidR="0025763D" w:rsidRPr="0025763D" w:rsidRDefault="0025763D" w:rsidP="00D8783B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 xml:space="preserve">Solución de Problemas con Tecnología </w:t>
            </w:r>
          </w:p>
        </w:tc>
        <w:tc>
          <w:tcPr>
            <w:tcW w:w="1207" w:type="dxa"/>
          </w:tcPr>
          <w:p w:rsidR="0025763D" w:rsidRPr="0025763D" w:rsidRDefault="0025763D" w:rsidP="00D878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Primero</w:t>
            </w:r>
          </w:p>
        </w:tc>
        <w:tc>
          <w:tcPr>
            <w:tcW w:w="1262" w:type="dxa"/>
          </w:tcPr>
          <w:p w:rsidR="0025763D" w:rsidRPr="0025763D" w:rsidRDefault="0025763D" w:rsidP="00D878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25763D" w:rsidRPr="0025763D" w:rsidRDefault="00EC4F51" w:rsidP="00EC4F5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Computador</w:t>
            </w:r>
          </w:p>
        </w:tc>
        <w:tc>
          <w:tcPr>
            <w:tcW w:w="4079" w:type="dxa"/>
          </w:tcPr>
          <w:p w:rsidR="0025763D" w:rsidRPr="0025763D" w:rsidRDefault="0025763D" w:rsidP="002F0634">
            <w:pPr>
              <w:pStyle w:val="Default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 w:rsidRPr="0025763D">
              <w:rPr>
                <w:sz w:val="22"/>
                <w:szCs w:val="22"/>
              </w:rPr>
              <w:t xml:space="preserve">El computador </w:t>
            </w:r>
          </w:p>
          <w:p w:rsidR="0025763D" w:rsidRPr="0025763D" w:rsidRDefault="0025763D" w:rsidP="002F0634">
            <w:pPr>
              <w:pStyle w:val="Default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 w:rsidRPr="0025763D">
              <w:rPr>
                <w:sz w:val="22"/>
                <w:szCs w:val="22"/>
              </w:rPr>
              <w:t xml:space="preserve">Las partes del computador: la CPU, el monitor, el teclado, el mouse o ratón y la impresora. </w:t>
            </w:r>
          </w:p>
          <w:p w:rsidR="0025763D" w:rsidRPr="0025763D" w:rsidRDefault="0025763D" w:rsidP="00D878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Relación de los componentes del</w:t>
            </w:r>
          </w:p>
          <w:p w:rsidR="0025763D" w:rsidRPr="0025763D" w:rsidRDefault="0025763D" w:rsidP="00D878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computador con las partes del cuerpo,</w:t>
            </w:r>
          </w:p>
          <w:p w:rsidR="0025763D" w:rsidRPr="0025763D" w:rsidRDefault="0025763D" w:rsidP="00D878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ejemplo: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cerebro - torre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teclado - manos</w:t>
            </w:r>
          </w:p>
          <w:p w:rsidR="0025763D" w:rsidRDefault="0025763D" w:rsidP="002F0634">
            <w:pPr>
              <w:pStyle w:val="Default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25763D">
              <w:rPr>
                <w:sz w:val="22"/>
                <w:szCs w:val="22"/>
              </w:rPr>
              <w:t>pantalla – ojos</w:t>
            </w:r>
          </w:p>
          <w:p w:rsidR="0025763D" w:rsidRPr="0025763D" w:rsidRDefault="0025763D" w:rsidP="00BA6F70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25763D" w:rsidRPr="0025763D" w:rsidTr="00501170">
        <w:tc>
          <w:tcPr>
            <w:tcW w:w="1923" w:type="dxa"/>
          </w:tcPr>
          <w:p w:rsidR="0025763D" w:rsidRPr="0025763D" w:rsidRDefault="0025763D" w:rsidP="00BA6F70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 xml:space="preserve">Naturaleza y Evolución de la Tecnología </w:t>
            </w:r>
          </w:p>
        </w:tc>
        <w:tc>
          <w:tcPr>
            <w:tcW w:w="1207" w:type="dxa"/>
          </w:tcPr>
          <w:p w:rsidR="0025763D" w:rsidRPr="0025763D" w:rsidRDefault="0025763D" w:rsidP="00BA6F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Primero</w:t>
            </w:r>
          </w:p>
        </w:tc>
        <w:tc>
          <w:tcPr>
            <w:tcW w:w="1262" w:type="dxa"/>
          </w:tcPr>
          <w:p w:rsidR="0025763D" w:rsidRPr="0025763D" w:rsidRDefault="0025763D" w:rsidP="00BA6F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25763D" w:rsidRPr="0025763D" w:rsidRDefault="00EC4F51" w:rsidP="00EC4F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Elementos y Materiales Básicos</w:t>
            </w:r>
          </w:p>
        </w:tc>
        <w:tc>
          <w:tcPr>
            <w:tcW w:w="4079" w:type="dxa"/>
          </w:tcPr>
          <w:p w:rsidR="0025763D" w:rsidRPr="0025763D" w:rsidRDefault="0025763D" w:rsidP="00BA6F70">
            <w:p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Componentes tecnológicos utilizados en la escuela y el hogar: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Regla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Tijeras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Pinceles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Elementos para ensamblar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Papel</w:t>
            </w:r>
          </w:p>
          <w:p w:rsidR="0025763D" w:rsidRPr="0025763D" w:rsidRDefault="0025763D" w:rsidP="002F0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 xml:space="preserve">Pintura </w:t>
            </w:r>
          </w:p>
          <w:p w:rsidR="0025763D" w:rsidRPr="0025763D" w:rsidRDefault="0025763D" w:rsidP="00BA6F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Segundo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Pr="0025763D" w:rsidRDefault="00501170" w:rsidP="005011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Electrodomésticos</w:t>
            </w:r>
          </w:p>
        </w:tc>
        <w:tc>
          <w:tcPr>
            <w:tcW w:w="4079" w:type="dxa"/>
          </w:tcPr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Maquinas empleados en el hogar electrodomésticos: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Televisor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Ventilador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Lavadora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Licuadora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Plancha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Nevera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Equipo de sonido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Horno</w:t>
            </w:r>
          </w:p>
          <w:p w:rsidR="00501170" w:rsidRPr="0025763D" w:rsidRDefault="00501170" w:rsidP="005011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Segundo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Pr="0025763D" w:rsidRDefault="00501170" w:rsidP="005011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Medios de Transporte</w:t>
            </w:r>
          </w:p>
        </w:tc>
        <w:tc>
          <w:tcPr>
            <w:tcW w:w="4079" w:type="dxa"/>
          </w:tcPr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Medios de transporte en mi municipio y/o vereda:</w:t>
            </w:r>
          </w:p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Bicicleta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Motos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Carros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Moto carros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Camiones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Canoas</w:t>
            </w:r>
          </w:p>
          <w:p w:rsidR="00501170" w:rsidRPr="0025763D" w:rsidRDefault="00501170" w:rsidP="005011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jc w:val="center"/>
              <w:rPr>
                <w:rFonts w:ascii="Arial" w:hAnsi="Arial" w:cs="Arial"/>
                <w:b/>
              </w:rPr>
            </w:pPr>
            <w:r w:rsidRPr="0025763D"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Segundo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Pr="002305D1" w:rsidRDefault="00501170" w:rsidP="005011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Medios de Comunicación</w:t>
            </w:r>
          </w:p>
        </w:tc>
        <w:tc>
          <w:tcPr>
            <w:tcW w:w="4079" w:type="dxa"/>
          </w:tcPr>
          <w:p w:rsidR="00501170" w:rsidRPr="0025763D" w:rsidRDefault="00501170" w:rsidP="0050117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Teléfono fijo</w:t>
            </w:r>
          </w:p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Teléfono móvil</w:t>
            </w:r>
          </w:p>
          <w:p w:rsidR="00501170" w:rsidRPr="0025763D" w:rsidRDefault="00501170" w:rsidP="00501170">
            <w:pPr>
              <w:pStyle w:val="Prrafodelista"/>
              <w:rPr>
                <w:rFonts w:ascii="Arial" w:hAnsi="Arial" w:cs="Arial"/>
              </w:rPr>
            </w:pP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 periódico o la prensa</w:t>
            </w:r>
          </w:p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Teléfono satelital</w:t>
            </w:r>
          </w:p>
          <w:p w:rsidR="00501170" w:rsidRPr="0025763D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763D">
              <w:rPr>
                <w:rFonts w:ascii="Arial" w:hAnsi="Arial" w:cs="Arial"/>
                <w:b/>
                <w:bCs/>
              </w:rPr>
              <w:t>Tecnología y Sociedad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Segundo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Pr="0025763D" w:rsidRDefault="00501170" w:rsidP="0050117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Tecnología en el Campo</w:t>
            </w:r>
          </w:p>
        </w:tc>
        <w:tc>
          <w:tcPr>
            <w:tcW w:w="4079" w:type="dxa"/>
          </w:tcPr>
          <w:p w:rsidR="00501170" w:rsidRPr="0025763D" w:rsidRDefault="00501170" w:rsidP="00501170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 xml:space="preserve">Los azadones 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Los molinos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Los tractores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Las combinadas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Los arados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</w:rPr>
              <w:t>Las sembradoras</w:t>
            </w:r>
          </w:p>
        </w:tc>
      </w:tr>
      <w:tr w:rsidR="00501170" w:rsidRPr="0025763D" w:rsidTr="00501170">
        <w:tc>
          <w:tcPr>
            <w:tcW w:w="1923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763D">
              <w:rPr>
                <w:rFonts w:ascii="Arial" w:hAnsi="Arial" w:cs="Arial"/>
                <w:b/>
                <w:bCs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Tercero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5763D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Pr="0025763D" w:rsidRDefault="00501170" w:rsidP="00501170">
            <w:pPr>
              <w:pStyle w:val="Prrafodelista"/>
              <w:ind w:left="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Computador y sus partes</w:t>
            </w:r>
          </w:p>
        </w:tc>
        <w:tc>
          <w:tcPr>
            <w:tcW w:w="4079" w:type="dxa"/>
          </w:tcPr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Que es una maquina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Que es el computador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 CPU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 monitor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 teclado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 mouse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 impresora</w:t>
            </w:r>
          </w:p>
          <w:p w:rsidR="00501170" w:rsidRPr="0025763D" w:rsidRDefault="00501170" w:rsidP="0050117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El micrófono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5763D">
              <w:rPr>
                <w:rFonts w:ascii="Arial" w:hAnsi="Arial" w:cs="Arial"/>
              </w:rPr>
              <w:t>La cámara</w:t>
            </w:r>
          </w:p>
          <w:p w:rsidR="00501170" w:rsidRDefault="00501170" w:rsidP="00501170">
            <w:pPr>
              <w:pStyle w:val="Prrafode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501170" w:rsidRPr="0025763D" w:rsidRDefault="00501170" w:rsidP="00501170">
            <w:pPr>
              <w:pStyle w:val="Prrafodelista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Tercero</w:t>
            </w:r>
          </w:p>
        </w:tc>
        <w:tc>
          <w:tcPr>
            <w:tcW w:w="1262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pStyle w:val="Prrafodelista"/>
              <w:ind w:left="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en mi Computador</w:t>
            </w:r>
          </w:p>
        </w:tc>
        <w:tc>
          <w:tcPr>
            <w:tcW w:w="4079" w:type="dxa"/>
          </w:tcPr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Que es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EL escritorio de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La ventana de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Como encender y apagar la computadora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El fondo de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El protector de pantalla de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Los iconos de Windows</w:t>
            </w:r>
          </w:p>
          <w:p w:rsidR="00501170" w:rsidRPr="001C0C0D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La barra de inicio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szCs w:val="20"/>
              </w:rPr>
            </w:pPr>
            <w:r w:rsidRPr="001C0C0D">
              <w:rPr>
                <w:rFonts w:ascii="Arial" w:hAnsi="Arial" w:cs="Arial"/>
                <w:szCs w:val="20"/>
              </w:rPr>
              <w:t>El explorador de Windows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1C0C0D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25763D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Pr="00A41846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A41846">
              <w:rPr>
                <w:rFonts w:ascii="Arial" w:hAnsi="Arial" w:cs="Arial"/>
                <w:bCs/>
              </w:rPr>
              <w:t>Tercero</w:t>
            </w:r>
          </w:p>
        </w:tc>
        <w:tc>
          <w:tcPr>
            <w:tcW w:w="1262" w:type="dxa"/>
          </w:tcPr>
          <w:p w:rsidR="00501170" w:rsidRPr="00A41846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Pr="00A41846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Accesorios Básicos de Windows</w:t>
            </w:r>
          </w:p>
        </w:tc>
        <w:tc>
          <w:tcPr>
            <w:tcW w:w="4079" w:type="dxa"/>
          </w:tcPr>
          <w:p w:rsidR="00501170" w:rsidRPr="00A41846" w:rsidRDefault="00501170" w:rsidP="0050117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Cs w:val="20"/>
              </w:rPr>
            </w:pPr>
            <w:r w:rsidRPr="00A41846">
              <w:rPr>
                <w:rFonts w:ascii="Arial" w:hAnsi="Arial" w:cs="Arial"/>
                <w:szCs w:val="20"/>
              </w:rPr>
              <w:t>Accesorio de Windows</w:t>
            </w:r>
          </w:p>
          <w:p w:rsidR="00501170" w:rsidRPr="00A41846" w:rsidRDefault="00501170" w:rsidP="0050117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Cs w:val="20"/>
              </w:rPr>
            </w:pPr>
            <w:r w:rsidRPr="00A41846">
              <w:rPr>
                <w:rFonts w:ascii="Arial" w:hAnsi="Arial" w:cs="Arial"/>
                <w:szCs w:val="20"/>
              </w:rPr>
              <w:t>Bloc de notas</w:t>
            </w:r>
          </w:p>
          <w:p w:rsidR="00501170" w:rsidRPr="00A41846" w:rsidRDefault="00501170" w:rsidP="0050117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Cs w:val="20"/>
              </w:rPr>
            </w:pPr>
            <w:r w:rsidRPr="00A41846">
              <w:rPr>
                <w:rFonts w:ascii="Arial" w:hAnsi="Arial" w:cs="Arial"/>
                <w:szCs w:val="20"/>
              </w:rPr>
              <w:t>Calculadora</w:t>
            </w:r>
          </w:p>
          <w:p w:rsidR="00501170" w:rsidRPr="00A41846" w:rsidRDefault="00501170" w:rsidP="0050117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Cs w:val="20"/>
              </w:rPr>
            </w:pPr>
            <w:r w:rsidRPr="00A41846">
              <w:rPr>
                <w:rFonts w:ascii="Arial" w:hAnsi="Arial" w:cs="Arial"/>
                <w:szCs w:val="20"/>
              </w:rPr>
              <w:t>El teclado y sus partes</w:t>
            </w:r>
          </w:p>
          <w:p w:rsidR="00501170" w:rsidRPr="00A41846" w:rsidRDefault="00501170" w:rsidP="0050117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Cs w:val="20"/>
              </w:rPr>
            </w:pPr>
            <w:r w:rsidRPr="00A41846">
              <w:rPr>
                <w:rFonts w:ascii="Arial" w:hAnsi="Arial" w:cs="Arial"/>
                <w:szCs w:val="20"/>
              </w:rPr>
              <w:t>Funcionalidad del teclado</w:t>
            </w:r>
          </w:p>
          <w:p w:rsidR="00501170" w:rsidRPr="00AC3F94" w:rsidRDefault="00501170" w:rsidP="00501170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A41846">
              <w:rPr>
                <w:rFonts w:ascii="Arial" w:hAnsi="Arial" w:cs="Arial"/>
                <w:szCs w:val="20"/>
              </w:rPr>
              <w:t>Funciones de teclas</w:t>
            </w:r>
          </w:p>
          <w:p w:rsidR="00501170" w:rsidRPr="00A41846" w:rsidRDefault="00501170" w:rsidP="00501170">
            <w:pPr>
              <w:pStyle w:val="Prrafodelista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Tecnología y Sociedad</w:t>
            </w:r>
          </w:p>
        </w:tc>
        <w:tc>
          <w:tcPr>
            <w:tcW w:w="1207" w:type="dxa"/>
          </w:tcPr>
          <w:p w:rsidR="00501170" w:rsidRPr="00A41846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Tercero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 Revolución de la Tecnología</w:t>
            </w:r>
          </w:p>
        </w:tc>
        <w:tc>
          <w:tcPr>
            <w:tcW w:w="4079" w:type="dxa"/>
          </w:tcPr>
          <w:p w:rsidR="00501170" w:rsidRPr="001C483C" w:rsidRDefault="00501170" w:rsidP="00501170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1C483C">
              <w:rPr>
                <w:rFonts w:ascii="Arial" w:hAnsi="Arial" w:cs="Arial"/>
                <w:szCs w:val="20"/>
              </w:rPr>
              <w:t>La tecnología</w:t>
            </w:r>
          </w:p>
          <w:p w:rsidR="00501170" w:rsidRPr="001C483C" w:rsidRDefault="00501170" w:rsidP="00501170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1C483C">
              <w:rPr>
                <w:rFonts w:ascii="Arial" w:hAnsi="Arial" w:cs="Arial"/>
                <w:szCs w:val="20"/>
              </w:rPr>
              <w:t>La tecnología en la edad antigua, media y moderna.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Cs w:val="20"/>
              </w:rPr>
            </w:pPr>
            <w:r w:rsidRPr="001C483C">
              <w:rPr>
                <w:rFonts w:ascii="Arial" w:hAnsi="Arial" w:cs="Arial"/>
                <w:szCs w:val="20"/>
              </w:rPr>
              <w:t>Grandes avances de la tecnología (Casa, Campo, Transporte y otros)</w:t>
            </w:r>
          </w:p>
          <w:p w:rsidR="00501170" w:rsidRDefault="00501170" w:rsidP="00501170">
            <w:pPr>
              <w:pStyle w:val="Prrafodelista"/>
              <w:jc w:val="both"/>
              <w:rPr>
                <w:rFonts w:ascii="Arial" w:hAnsi="Arial" w:cs="Arial"/>
                <w:szCs w:val="20"/>
              </w:rPr>
            </w:pPr>
          </w:p>
          <w:p w:rsidR="00501170" w:rsidRDefault="00501170" w:rsidP="00501170">
            <w:pPr>
              <w:pStyle w:val="Prrafodelista"/>
              <w:jc w:val="both"/>
              <w:rPr>
                <w:rFonts w:ascii="Arial" w:hAnsi="Arial" w:cs="Arial"/>
                <w:szCs w:val="20"/>
              </w:rPr>
            </w:pPr>
          </w:p>
          <w:p w:rsidR="00501170" w:rsidRPr="001C483C" w:rsidRDefault="00501170" w:rsidP="00501170">
            <w:pPr>
              <w:pStyle w:val="Prrafodelista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501170" w:rsidRPr="0025763D" w:rsidTr="00501170">
        <w:tc>
          <w:tcPr>
            <w:tcW w:w="1923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C3F94"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Cuarto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 Computador y sus Amigos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b/>
                <w:color w:val="000000"/>
                <w:szCs w:val="23"/>
              </w:rPr>
            </w:pPr>
            <w:r w:rsidRPr="00203EAF">
              <w:rPr>
                <w:rFonts w:ascii="Arial" w:hAnsi="Arial" w:cs="Arial"/>
                <w:color w:val="000000"/>
                <w:szCs w:val="23"/>
              </w:rPr>
              <w:t>Los discos compactos</w:t>
            </w:r>
            <w:r>
              <w:rPr>
                <w:rFonts w:ascii="Arial" w:hAnsi="Arial" w:cs="Arial"/>
                <w:color w:val="000000"/>
                <w:szCs w:val="23"/>
              </w:rPr>
              <w:t xml:space="preserve"> (el CD-ROOM y el DVD)</w:t>
            </w:r>
          </w:p>
          <w:p w:rsidR="00501170" w:rsidRPr="00203EAF" w:rsidRDefault="00501170" w:rsidP="00501170">
            <w:pPr>
              <w:pStyle w:val="Prrafodelista"/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b/>
                <w:color w:val="000000"/>
                <w:szCs w:val="23"/>
              </w:rPr>
            </w:pPr>
            <w:r w:rsidRPr="00203EAF">
              <w:rPr>
                <w:rFonts w:ascii="Arial" w:hAnsi="Arial" w:cs="Arial"/>
                <w:color w:val="000000"/>
                <w:szCs w:val="23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3"/>
              </w:rPr>
              <w:t xml:space="preserve">  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b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El escáner</w:t>
            </w:r>
          </w:p>
          <w:p w:rsidR="00501170" w:rsidRPr="00203EAF" w:rsidRDefault="00501170" w:rsidP="00501170">
            <w:p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color w:val="000000"/>
                <w:szCs w:val="23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b/>
                <w:color w:val="000000"/>
                <w:szCs w:val="23"/>
              </w:rPr>
            </w:pPr>
            <w:r w:rsidRPr="00203EAF">
              <w:rPr>
                <w:rFonts w:ascii="Arial" w:hAnsi="Arial" w:cs="Arial"/>
                <w:color w:val="000000"/>
                <w:szCs w:val="23"/>
              </w:rPr>
              <w:t xml:space="preserve">El modem </w:t>
            </w:r>
          </w:p>
          <w:p w:rsidR="00501170" w:rsidRPr="00203EAF" w:rsidRDefault="00501170" w:rsidP="00501170">
            <w:p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color w:val="000000"/>
                <w:szCs w:val="23"/>
              </w:rPr>
            </w:pPr>
          </w:p>
          <w:p w:rsidR="00501170" w:rsidRPr="00203EAF" w:rsidRDefault="00501170" w:rsidP="00501170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Cs w:val="23"/>
              </w:rPr>
            </w:pPr>
            <w:r w:rsidRPr="00203EAF">
              <w:rPr>
                <w:rFonts w:ascii="Arial" w:hAnsi="Arial" w:cs="Arial"/>
                <w:color w:val="000000"/>
                <w:szCs w:val="23"/>
              </w:rPr>
              <w:t xml:space="preserve">La memoria USB </w:t>
            </w:r>
          </w:p>
          <w:p w:rsidR="00501170" w:rsidRDefault="00501170" w:rsidP="00501170">
            <w:pPr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</w:p>
          <w:p w:rsidR="00501170" w:rsidRPr="00AC3F94" w:rsidRDefault="00501170" w:rsidP="00501170">
            <w:pPr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C3F94"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Cuarto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 Procesador de Texto de Windows</w:t>
            </w:r>
          </w:p>
        </w:tc>
        <w:tc>
          <w:tcPr>
            <w:tcW w:w="4079" w:type="dxa"/>
          </w:tcPr>
          <w:p w:rsidR="00501170" w:rsidRPr="00D13FC6" w:rsidRDefault="00501170" w:rsidP="00501170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Cs w:val="20"/>
              </w:rPr>
            </w:pPr>
            <w:proofErr w:type="spellStart"/>
            <w:r w:rsidRPr="00D13FC6">
              <w:rPr>
                <w:rFonts w:ascii="Arial" w:hAnsi="Arial" w:cs="Arial"/>
                <w:szCs w:val="20"/>
              </w:rPr>
              <w:t>Wordpad</w:t>
            </w:r>
            <w:proofErr w:type="spellEnd"/>
            <w:r w:rsidRPr="00D13FC6">
              <w:rPr>
                <w:rFonts w:ascii="Arial" w:hAnsi="Arial" w:cs="Arial"/>
                <w:szCs w:val="20"/>
              </w:rPr>
              <w:t xml:space="preserve"> conceptos y funcionalidad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Cs w:val="20"/>
              </w:rPr>
            </w:pPr>
            <w:r w:rsidRPr="00D13FC6">
              <w:rPr>
                <w:rFonts w:ascii="Arial" w:hAnsi="Arial" w:cs="Arial"/>
                <w:szCs w:val="20"/>
              </w:rPr>
              <w:t>Cintas y opciones</w:t>
            </w:r>
          </w:p>
          <w:p w:rsidR="00501170" w:rsidRPr="00D13FC6" w:rsidRDefault="00501170" w:rsidP="00501170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Cs w:val="20"/>
              </w:rPr>
              <w:t>Iconos y herramientas más usados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color w:val="000000"/>
                <w:szCs w:val="23"/>
              </w:rPr>
            </w:pPr>
          </w:p>
          <w:p w:rsidR="00501170" w:rsidRPr="00AC3F94" w:rsidRDefault="00501170" w:rsidP="00501170">
            <w:pPr>
              <w:autoSpaceDE w:val="0"/>
              <w:autoSpaceDN w:val="0"/>
              <w:adjustRightInd w:val="0"/>
              <w:spacing w:after="8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Cuarto</w:t>
            </w:r>
          </w:p>
        </w:tc>
        <w:tc>
          <w:tcPr>
            <w:tcW w:w="1262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Pr="00AC3F94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Documentos Avanzados en WordPad</w:t>
            </w:r>
          </w:p>
        </w:tc>
        <w:tc>
          <w:tcPr>
            <w:tcW w:w="4079" w:type="dxa"/>
          </w:tcPr>
          <w:p w:rsidR="00501170" w:rsidRPr="00721F7C" w:rsidRDefault="00501170" w:rsidP="00501170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Documentos con imágenes</w:t>
            </w:r>
          </w:p>
          <w:p w:rsidR="00501170" w:rsidRPr="00721F7C" w:rsidRDefault="00501170" w:rsidP="00501170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Documentos con dibujos</w:t>
            </w:r>
          </w:p>
          <w:p w:rsidR="00501170" w:rsidRPr="00721F7C" w:rsidRDefault="00501170" w:rsidP="00501170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Documentos con objetos</w:t>
            </w:r>
          </w:p>
          <w:p w:rsidR="00501170" w:rsidRPr="00353BBA" w:rsidRDefault="00501170" w:rsidP="00501170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</w:rPr>
            </w:pPr>
            <w:r w:rsidRPr="00AC3F94">
              <w:rPr>
                <w:rFonts w:ascii="Arial" w:hAnsi="Arial" w:cs="Arial"/>
                <w:szCs w:val="20"/>
              </w:rPr>
              <w:t>Documentos con texto a color</w:t>
            </w:r>
          </w:p>
          <w:p w:rsidR="00353BBA" w:rsidRPr="00353BBA" w:rsidRDefault="00353BBA" w:rsidP="00353BB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Cuarto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Dibujando con Paint</w:t>
            </w:r>
          </w:p>
        </w:tc>
        <w:tc>
          <w:tcPr>
            <w:tcW w:w="4079" w:type="dxa"/>
          </w:tcPr>
          <w:p w:rsidR="00501170" w:rsidRPr="00372857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Cs w:val="20"/>
              </w:rPr>
            </w:pPr>
            <w:r w:rsidRPr="00372857">
              <w:rPr>
                <w:rFonts w:ascii="Arial" w:hAnsi="Arial" w:cs="Arial"/>
                <w:szCs w:val="20"/>
              </w:rPr>
              <w:t>Paint conceptos y funciones</w:t>
            </w:r>
          </w:p>
          <w:p w:rsidR="00501170" w:rsidRPr="00372857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Cs w:val="20"/>
              </w:rPr>
            </w:pPr>
            <w:r w:rsidRPr="00372857">
              <w:rPr>
                <w:rFonts w:ascii="Arial" w:hAnsi="Arial" w:cs="Arial"/>
                <w:szCs w:val="20"/>
              </w:rPr>
              <w:t>Como entrar a Paint</w:t>
            </w:r>
          </w:p>
          <w:p w:rsidR="00501170" w:rsidRPr="00372857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Cs w:val="20"/>
              </w:rPr>
            </w:pPr>
            <w:r w:rsidRPr="00372857">
              <w:rPr>
                <w:rFonts w:ascii="Arial" w:hAnsi="Arial" w:cs="Arial"/>
                <w:szCs w:val="20"/>
              </w:rPr>
              <w:t>Barras de herramientas de Paint</w:t>
            </w:r>
          </w:p>
          <w:p w:rsidR="00501170" w:rsidRPr="00372857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Cs w:val="20"/>
              </w:rPr>
            </w:pPr>
            <w:r w:rsidRPr="00372857">
              <w:rPr>
                <w:rFonts w:ascii="Arial" w:hAnsi="Arial" w:cs="Arial"/>
                <w:szCs w:val="20"/>
              </w:rPr>
              <w:t>La barra de colores de Paint.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AC3F94">
              <w:rPr>
                <w:rFonts w:ascii="Arial" w:hAnsi="Arial" w:cs="Arial"/>
                <w:szCs w:val="20"/>
              </w:rPr>
              <w:t>Creación de dibujos básicos.</w:t>
            </w:r>
          </w:p>
          <w:p w:rsidR="00353BBA" w:rsidRDefault="00353BBA" w:rsidP="00353BB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</w:p>
          <w:p w:rsidR="00353BBA" w:rsidRPr="00353BBA" w:rsidRDefault="00353BBA" w:rsidP="00353BB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353BBA" w:rsidRPr="0025763D" w:rsidTr="00353BBA">
        <w:tc>
          <w:tcPr>
            <w:tcW w:w="1923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Quinto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Paint Avanzado</w:t>
            </w:r>
          </w:p>
        </w:tc>
        <w:tc>
          <w:tcPr>
            <w:tcW w:w="4079" w:type="dxa"/>
          </w:tcPr>
          <w:p w:rsidR="00501170" w:rsidRPr="005E0D66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Figuras geométricas planas Paint.</w:t>
            </w:r>
          </w:p>
          <w:p w:rsidR="00501170" w:rsidRPr="005E0D66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Figuras geométricas compuestas en Paint.</w:t>
            </w:r>
          </w:p>
          <w:p w:rsidR="00501170" w:rsidRPr="005E0D66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Figuras e imágenes con texto en Paint.</w:t>
            </w:r>
          </w:p>
          <w:p w:rsidR="00501170" w:rsidRPr="008818D5" w:rsidRDefault="00501170" w:rsidP="0050117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  <w:r w:rsidRPr="00AC3F94">
              <w:rPr>
                <w:rFonts w:ascii="Arial" w:hAnsi="Arial" w:cs="Arial"/>
                <w:szCs w:val="20"/>
              </w:rPr>
              <w:t>Diagramas básicos en Paint.</w:t>
            </w:r>
          </w:p>
          <w:p w:rsidR="00501170" w:rsidRPr="00F44CBC" w:rsidRDefault="00501170" w:rsidP="0050117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Quinto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 Internet</w:t>
            </w:r>
          </w:p>
        </w:tc>
        <w:tc>
          <w:tcPr>
            <w:tcW w:w="4079" w:type="dxa"/>
          </w:tcPr>
          <w:p w:rsidR="00501170" w:rsidRPr="008F1FCF" w:rsidRDefault="00501170" w:rsidP="00501170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b/>
                <w:szCs w:val="24"/>
              </w:rPr>
            </w:pPr>
            <w:r w:rsidRPr="008F1FCF">
              <w:rPr>
                <w:rFonts w:ascii="Arial" w:hAnsi="Arial" w:cs="Arial"/>
                <w:spacing w:val="2"/>
                <w:szCs w:val="24"/>
              </w:rPr>
              <w:t>¿</w:t>
            </w:r>
            <w:r w:rsidRPr="008F1FCF">
              <w:rPr>
                <w:rFonts w:ascii="Arial" w:hAnsi="Arial" w:cs="Arial"/>
                <w:szCs w:val="24"/>
              </w:rPr>
              <w:t>Q</w:t>
            </w:r>
            <w:r w:rsidRPr="008F1FCF">
              <w:rPr>
                <w:rFonts w:ascii="Arial" w:hAnsi="Arial" w:cs="Arial"/>
                <w:spacing w:val="1"/>
                <w:szCs w:val="24"/>
              </w:rPr>
              <w:t>u</w:t>
            </w:r>
            <w:r w:rsidRPr="008F1FCF">
              <w:rPr>
                <w:rFonts w:ascii="Arial" w:hAnsi="Arial" w:cs="Arial"/>
                <w:szCs w:val="24"/>
              </w:rPr>
              <w:t>é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e</w:t>
            </w:r>
            <w:r w:rsidRPr="008F1FCF">
              <w:rPr>
                <w:rFonts w:ascii="Arial" w:hAnsi="Arial" w:cs="Arial"/>
                <w:szCs w:val="24"/>
              </w:rPr>
              <w:t>s</w:t>
            </w:r>
            <w:r w:rsidRPr="008F1FCF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zCs w:val="24"/>
              </w:rPr>
              <w:t>I</w:t>
            </w:r>
            <w:r w:rsidRPr="008F1FCF">
              <w:rPr>
                <w:rFonts w:ascii="Arial" w:hAnsi="Arial" w:cs="Arial"/>
                <w:spacing w:val="1"/>
                <w:szCs w:val="24"/>
              </w:rPr>
              <w:t>n</w:t>
            </w:r>
            <w:r w:rsidRPr="008F1FCF">
              <w:rPr>
                <w:rFonts w:ascii="Arial" w:hAnsi="Arial" w:cs="Arial"/>
                <w:szCs w:val="24"/>
              </w:rPr>
              <w:t>t</w:t>
            </w:r>
            <w:r w:rsidRPr="008F1FCF">
              <w:rPr>
                <w:rFonts w:ascii="Arial" w:hAnsi="Arial" w:cs="Arial"/>
                <w:spacing w:val="1"/>
                <w:szCs w:val="24"/>
              </w:rPr>
              <w:t>e</w:t>
            </w:r>
            <w:r w:rsidRPr="008F1FCF">
              <w:rPr>
                <w:rFonts w:ascii="Arial" w:hAnsi="Arial" w:cs="Arial"/>
                <w:spacing w:val="-3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>ne</w:t>
            </w:r>
            <w:r w:rsidRPr="008F1FCF">
              <w:rPr>
                <w:rFonts w:ascii="Arial" w:hAnsi="Arial" w:cs="Arial"/>
                <w:szCs w:val="24"/>
              </w:rPr>
              <w:t>t?</w:t>
            </w:r>
          </w:p>
          <w:p w:rsidR="00501170" w:rsidRPr="008F1FCF" w:rsidRDefault="00501170" w:rsidP="00501170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3"/>
              <w:ind w:right="-20"/>
              <w:jc w:val="both"/>
              <w:rPr>
                <w:rFonts w:ascii="Arial" w:hAnsi="Arial" w:cs="Arial"/>
                <w:b/>
                <w:szCs w:val="24"/>
              </w:rPr>
            </w:pPr>
            <w:r w:rsidRPr="008F1FCF">
              <w:rPr>
                <w:rFonts w:ascii="Arial" w:hAnsi="Arial" w:cs="Arial"/>
                <w:szCs w:val="24"/>
              </w:rPr>
              <w:t>C</w:t>
            </w:r>
            <w:r w:rsidRPr="008F1FCF">
              <w:rPr>
                <w:rFonts w:ascii="Arial" w:hAnsi="Arial" w:cs="Arial"/>
                <w:spacing w:val="5"/>
                <w:szCs w:val="24"/>
              </w:rPr>
              <w:t>o</w:t>
            </w:r>
            <w:r w:rsidRPr="008F1FCF">
              <w:rPr>
                <w:rFonts w:ascii="Arial" w:hAnsi="Arial" w:cs="Arial"/>
                <w:spacing w:val="-8"/>
                <w:szCs w:val="24"/>
              </w:rPr>
              <w:t>m</w:t>
            </w:r>
            <w:r w:rsidRPr="008F1FCF">
              <w:rPr>
                <w:rFonts w:ascii="Arial" w:hAnsi="Arial" w:cs="Arial"/>
                <w:szCs w:val="24"/>
              </w:rPr>
              <w:t>o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en</w:t>
            </w:r>
            <w:r w:rsidRPr="008F1FCF">
              <w:rPr>
                <w:rFonts w:ascii="Arial" w:hAnsi="Arial" w:cs="Arial"/>
                <w:szCs w:val="24"/>
              </w:rPr>
              <w:t>t</w:t>
            </w:r>
            <w:r w:rsidRPr="008F1FCF">
              <w:rPr>
                <w:rFonts w:ascii="Arial" w:hAnsi="Arial" w:cs="Arial"/>
                <w:spacing w:val="2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>a</w:t>
            </w:r>
            <w:r w:rsidRPr="008F1FCF">
              <w:rPr>
                <w:rFonts w:ascii="Arial" w:hAnsi="Arial" w:cs="Arial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zCs w:val="24"/>
              </w:rPr>
              <w:t>a</w:t>
            </w:r>
            <w:r w:rsidRPr="008F1FCF">
              <w:rPr>
                <w:rFonts w:ascii="Arial" w:hAnsi="Arial" w:cs="Arial"/>
                <w:spacing w:val="-3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1"/>
                <w:szCs w:val="24"/>
              </w:rPr>
              <w:t>In</w:t>
            </w:r>
            <w:r w:rsidRPr="008F1FCF">
              <w:rPr>
                <w:rFonts w:ascii="Arial" w:hAnsi="Arial" w:cs="Arial"/>
                <w:szCs w:val="24"/>
              </w:rPr>
              <w:t>t</w:t>
            </w:r>
            <w:r w:rsidRPr="008F1FCF">
              <w:rPr>
                <w:rFonts w:ascii="Arial" w:hAnsi="Arial" w:cs="Arial"/>
                <w:spacing w:val="-3"/>
                <w:szCs w:val="24"/>
              </w:rPr>
              <w:t>e</w:t>
            </w:r>
            <w:r w:rsidRPr="008F1FCF">
              <w:rPr>
                <w:rFonts w:ascii="Arial" w:hAnsi="Arial" w:cs="Arial"/>
                <w:spacing w:val="1"/>
                <w:szCs w:val="24"/>
              </w:rPr>
              <w:t>rne</w:t>
            </w:r>
            <w:r w:rsidRPr="008F1FCF">
              <w:rPr>
                <w:rFonts w:ascii="Arial" w:hAnsi="Arial" w:cs="Arial"/>
                <w:szCs w:val="24"/>
              </w:rPr>
              <w:t>t.</w:t>
            </w:r>
            <w:r w:rsidRPr="008F1FCF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1"/>
                <w:szCs w:val="24"/>
              </w:rPr>
              <w:t>(</w:t>
            </w:r>
            <w:r w:rsidRPr="008F1FCF">
              <w:rPr>
                <w:rFonts w:ascii="Arial" w:hAnsi="Arial" w:cs="Arial"/>
                <w:spacing w:val="-2"/>
                <w:szCs w:val="24"/>
              </w:rPr>
              <w:t>A</w:t>
            </w:r>
            <w:r w:rsidRPr="008F1FCF">
              <w:rPr>
                <w:rFonts w:ascii="Arial" w:hAnsi="Arial" w:cs="Arial"/>
                <w:spacing w:val="1"/>
                <w:szCs w:val="24"/>
              </w:rPr>
              <w:t>b</w:t>
            </w:r>
            <w:r w:rsidRPr="008F1FCF">
              <w:rPr>
                <w:rFonts w:ascii="Arial" w:hAnsi="Arial" w:cs="Arial"/>
                <w:spacing w:val="-3"/>
                <w:szCs w:val="24"/>
              </w:rPr>
              <w:t>r</w:t>
            </w:r>
            <w:r w:rsidRPr="008F1FCF">
              <w:rPr>
                <w:rFonts w:ascii="Arial" w:hAnsi="Arial" w:cs="Arial"/>
                <w:spacing w:val="4"/>
                <w:szCs w:val="24"/>
              </w:rPr>
              <w:t>i</w:t>
            </w:r>
            <w:r w:rsidRPr="008F1FCF">
              <w:rPr>
                <w:rFonts w:ascii="Arial" w:hAnsi="Arial" w:cs="Arial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-3"/>
                <w:szCs w:val="24"/>
              </w:rPr>
              <w:t>e</w:t>
            </w:r>
            <w:r w:rsidRPr="008F1FCF">
              <w:rPr>
                <w:rFonts w:ascii="Arial" w:hAnsi="Arial" w:cs="Arial"/>
                <w:szCs w:val="24"/>
              </w:rPr>
              <w:t>l</w:t>
            </w:r>
            <w:r w:rsidRPr="008F1FCF">
              <w:rPr>
                <w:rFonts w:ascii="Arial" w:hAnsi="Arial" w:cs="Arial"/>
                <w:spacing w:val="4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zCs w:val="24"/>
              </w:rPr>
              <w:t>N</w:t>
            </w:r>
            <w:r w:rsidRPr="008F1FCF">
              <w:rPr>
                <w:rFonts w:ascii="Arial" w:hAnsi="Arial" w:cs="Arial"/>
                <w:spacing w:val="1"/>
                <w:szCs w:val="24"/>
              </w:rPr>
              <w:t>a</w:t>
            </w:r>
            <w:r w:rsidRPr="008F1FCF">
              <w:rPr>
                <w:rFonts w:ascii="Arial" w:hAnsi="Arial" w:cs="Arial"/>
                <w:spacing w:val="-5"/>
                <w:szCs w:val="24"/>
              </w:rPr>
              <w:t>v</w:t>
            </w:r>
            <w:r w:rsidRPr="008F1FCF">
              <w:rPr>
                <w:rFonts w:ascii="Arial" w:hAnsi="Arial" w:cs="Arial"/>
                <w:spacing w:val="1"/>
                <w:szCs w:val="24"/>
              </w:rPr>
              <w:t>egad</w:t>
            </w:r>
            <w:r w:rsidRPr="008F1FCF">
              <w:rPr>
                <w:rFonts w:ascii="Arial" w:hAnsi="Arial" w:cs="Arial"/>
                <w:spacing w:val="-4"/>
                <w:szCs w:val="24"/>
              </w:rPr>
              <w:t>o</w:t>
            </w:r>
            <w:r w:rsidRPr="008F1FCF">
              <w:rPr>
                <w:rFonts w:ascii="Arial" w:hAnsi="Arial" w:cs="Arial"/>
                <w:spacing w:val="1"/>
                <w:szCs w:val="24"/>
              </w:rPr>
              <w:t>r</w:t>
            </w:r>
            <w:r w:rsidRPr="008F1FCF">
              <w:rPr>
                <w:rFonts w:ascii="Arial" w:hAnsi="Arial" w:cs="Arial"/>
                <w:szCs w:val="24"/>
              </w:rPr>
              <w:t>)</w:t>
            </w:r>
          </w:p>
          <w:p w:rsidR="00501170" w:rsidRPr="008F1FCF" w:rsidRDefault="00501170" w:rsidP="00501170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right="-20"/>
              <w:jc w:val="both"/>
              <w:rPr>
                <w:rFonts w:ascii="Arial" w:hAnsi="Arial" w:cs="Arial"/>
                <w:b/>
                <w:szCs w:val="24"/>
              </w:rPr>
            </w:pPr>
            <w:r w:rsidRPr="008F1FCF">
              <w:rPr>
                <w:rFonts w:ascii="Arial" w:hAnsi="Arial" w:cs="Arial"/>
                <w:szCs w:val="24"/>
              </w:rPr>
              <w:t>Nav</w:t>
            </w:r>
            <w:r w:rsidRPr="008F1FCF">
              <w:rPr>
                <w:rFonts w:ascii="Arial" w:hAnsi="Arial" w:cs="Arial"/>
                <w:spacing w:val="1"/>
                <w:szCs w:val="24"/>
              </w:rPr>
              <w:t>ega</w:t>
            </w:r>
            <w:r w:rsidRPr="008F1FCF">
              <w:rPr>
                <w:rFonts w:ascii="Arial" w:hAnsi="Arial" w:cs="Arial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-3"/>
                <w:szCs w:val="24"/>
              </w:rPr>
              <w:t>p</w:t>
            </w:r>
            <w:r w:rsidRPr="008F1FCF">
              <w:rPr>
                <w:rFonts w:ascii="Arial" w:hAnsi="Arial" w:cs="Arial"/>
                <w:spacing w:val="1"/>
                <w:szCs w:val="24"/>
              </w:rPr>
              <w:t>o</w:t>
            </w:r>
            <w:r w:rsidRPr="008F1FCF">
              <w:rPr>
                <w:rFonts w:ascii="Arial" w:hAnsi="Arial" w:cs="Arial"/>
                <w:szCs w:val="24"/>
              </w:rPr>
              <w:t>r</w:t>
            </w:r>
            <w:r w:rsidRPr="008F1FCF">
              <w:rPr>
                <w:rFonts w:ascii="Arial" w:hAnsi="Arial" w:cs="Arial"/>
                <w:spacing w:val="1"/>
                <w:szCs w:val="24"/>
              </w:rPr>
              <w:t xml:space="preserve"> In</w:t>
            </w:r>
            <w:r w:rsidRPr="008F1FCF">
              <w:rPr>
                <w:rFonts w:ascii="Arial" w:hAnsi="Arial" w:cs="Arial"/>
                <w:spacing w:val="-4"/>
                <w:szCs w:val="24"/>
              </w:rPr>
              <w:t>t</w:t>
            </w:r>
            <w:r w:rsidRPr="008F1FCF">
              <w:rPr>
                <w:rFonts w:ascii="Arial" w:hAnsi="Arial" w:cs="Arial"/>
                <w:spacing w:val="1"/>
                <w:szCs w:val="24"/>
              </w:rPr>
              <w:t>erne</w:t>
            </w:r>
            <w:r w:rsidRPr="008F1FCF">
              <w:rPr>
                <w:rFonts w:ascii="Arial" w:hAnsi="Arial" w:cs="Arial"/>
                <w:szCs w:val="24"/>
              </w:rPr>
              <w:t>t</w:t>
            </w:r>
            <w:r w:rsidRPr="008F1FCF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2"/>
                <w:szCs w:val="24"/>
              </w:rPr>
              <w:t>(</w:t>
            </w:r>
            <w:r w:rsidRPr="008F1FCF">
              <w:rPr>
                <w:rFonts w:ascii="Arial" w:hAnsi="Arial" w:cs="Arial"/>
                <w:spacing w:val="-2"/>
                <w:szCs w:val="24"/>
              </w:rPr>
              <w:t>E</w:t>
            </w:r>
            <w:r w:rsidRPr="008F1FCF">
              <w:rPr>
                <w:rFonts w:ascii="Arial" w:hAnsi="Arial" w:cs="Arial"/>
                <w:szCs w:val="24"/>
              </w:rPr>
              <w:t>sc</w:t>
            </w:r>
            <w:r w:rsidRPr="008F1FCF">
              <w:rPr>
                <w:rFonts w:ascii="Arial" w:hAnsi="Arial" w:cs="Arial"/>
                <w:spacing w:val="-3"/>
                <w:szCs w:val="24"/>
              </w:rPr>
              <w:t>r</w:t>
            </w:r>
            <w:r w:rsidRPr="008F1FCF">
              <w:rPr>
                <w:rFonts w:ascii="Arial" w:hAnsi="Arial" w:cs="Arial"/>
                <w:spacing w:val="4"/>
                <w:szCs w:val="24"/>
              </w:rPr>
              <w:t>i</w:t>
            </w:r>
            <w:r w:rsidRPr="008F1FCF">
              <w:rPr>
                <w:rFonts w:ascii="Arial" w:hAnsi="Arial" w:cs="Arial"/>
                <w:spacing w:val="-4"/>
                <w:szCs w:val="24"/>
              </w:rPr>
              <w:t>b</w:t>
            </w:r>
            <w:r w:rsidRPr="008F1FCF">
              <w:rPr>
                <w:rFonts w:ascii="Arial" w:hAnsi="Arial" w:cs="Arial"/>
                <w:spacing w:val="4"/>
                <w:szCs w:val="24"/>
              </w:rPr>
              <w:t>i</w:t>
            </w:r>
            <w:r w:rsidRPr="008F1FCF">
              <w:rPr>
                <w:rFonts w:ascii="Arial" w:hAnsi="Arial" w:cs="Arial"/>
                <w:szCs w:val="24"/>
              </w:rPr>
              <w:t>r</w:t>
            </w:r>
            <w:r w:rsidRPr="008F1FCF">
              <w:rPr>
                <w:rFonts w:ascii="Arial" w:hAnsi="Arial" w:cs="Arial"/>
                <w:spacing w:val="-3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1"/>
                <w:szCs w:val="24"/>
              </w:rPr>
              <w:t>d</w:t>
            </w:r>
            <w:r w:rsidRPr="008F1FCF">
              <w:rPr>
                <w:rFonts w:ascii="Arial" w:hAnsi="Arial" w:cs="Arial"/>
                <w:szCs w:val="24"/>
              </w:rPr>
              <w:t>i</w:t>
            </w:r>
            <w:r w:rsidRPr="008F1FCF">
              <w:rPr>
                <w:rFonts w:ascii="Arial" w:hAnsi="Arial" w:cs="Arial"/>
                <w:spacing w:val="1"/>
                <w:szCs w:val="24"/>
              </w:rPr>
              <w:t>re</w:t>
            </w:r>
            <w:r w:rsidRPr="008F1FCF">
              <w:rPr>
                <w:rFonts w:ascii="Arial" w:hAnsi="Arial" w:cs="Arial"/>
                <w:szCs w:val="24"/>
              </w:rPr>
              <w:t>c</w:t>
            </w:r>
            <w:r w:rsidRPr="008F1FCF">
              <w:rPr>
                <w:rFonts w:ascii="Arial" w:hAnsi="Arial" w:cs="Arial"/>
                <w:spacing w:val="-5"/>
                <w:szCs w:val="24"/>
              </w:rPr>
              <w:t>c</w:t>
            </w:r>
            <w:r w:rsidRPr="008F1FCF">
              <w:rPr>
                <w:rFonts w:ascii="Arial" w:hAnsi="Arial" w:cs="Arial"/>
                <w:spacing w:val="4"/>
                <w:szCs w:val="24"/>
              </w:rPr>
              <w:t>i</w:t>
            </w:r>
            <w:r w:rsidRPr="008F1FCF">
              <w:rPr>
                <w:rFonts w:ascii="Arial" w:hAnsi="Arial" w:cs="Arial"/>
                <w:spacing w:val="1"/>
                <w:szCs w:val="24"/>
              </w:rPr>
              <w:t>o</w:t>
            </w:r>
            <w:r w:rsidRPr="008F1FCF">
              <w:rPr>
                <w:rFonts w:ascii="Arial" w:hAnsi="Arial" w:cs="Arial"/>
                <w:spacing w:val="-4"/>
                <w:szCs w:val="24"/>
              </w:rPr>
              <w:t>n</w:t>
            </w:r>
            <w:r w:rsidRPr="008F1FCF">
              <w:rPr>
                <w:rFonts w:ascii="Arial" w:hAnsi="Arial" w:cs="Arial"/>
                <w:spacing w:val="1"/>
                <w:szCs w:val="24"/>
              </w:rPr>
              <w:t>e</w:t>
            </w:r>
            <w:r w:rsidRPr="008F1FCF">
              <w:rPr>
                <w:rFonts w:ascii="Arial" w:hAnsi="Arial" w:cs="Arial"/>
                <w:szCs w:val="24"/>
              </w:rPr>
              <w:t xml:space="preserve">s </w:t>
            </w:r>
            <w:r w:rsidRPr="008F1FCF">
              <w:rPr>
                <w:rFonts w:ascii="Arial" w:hAnsi="Arial" w:cs="Arial"/>
                <w:spacing w:val="1"/>
                <w:szCs w:val="24"/>
              </w:rPr>
              <w:t>d</w:t>
            </w:r>
            <w:r w:rsidRPr="008F1FCF">
              <w:rPr>
                <w:rFonts w:ascii="Arial" w:hAnsi="Arial" w:cs="Arial"/>
                <w:szCs w:val="24"/>
              </w:rPr>
              <w:t>e</w:t>
            </w:r>
            <w:r w:rsidRPr="008F1FCF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8F1FCF">
              <w:rPr>
                <w:rFonts w:ascii="Arial" w:hAnsi="Arial" w:cs="Arial"/>
                <w:spacing w:val="1"/>
                <w:szCs w:val="24"/>
              </w:rPr>
              <w:t>pág</w:t>
            </w:r>
            <w:r w:rsidRPr="008F1FCF">
              <w:rPr>
                <w:rFonts w:ascii="Arial" w:hAnsi="Arial" w:cs="Arial"/>
                <w:szCs w:val="24"/>
              </w:rPr>
              <w:t>in</w:t>
            </w:r>
            <w:r w:rsidRPr="008F1FCF">
              <w:rPr>
                <w:rFonts w:ascii="Arial" w:hAnsi="Arial" w:cs="Arial"/>
                <w:spacing w:val="1"/>
                <w:szCs w:val="24"/>
              </w:rPr>
              <w:t>a</w:t>
            </w:r>
            <w:r w:rsidRPr="008F1FCF">
              <w:rPr>
                <w:rFonts w:ascii="Arial" w:hAnsi="Arial" w:cs="Arial"/>
                <w:szCs w:val="24"/>
              </w:rPr>
              <w:t xml:space="preserve">s </w:t>
            </w:r>
            <w:r w:rsidRPr="008F1FCF">
              <w:rPr>
                <w:rFonts w:ascii="Arial" w:hAnsi="Arial" w:cs="Arial"/>
                <w:spacing w:val="-5"/>
                <w:szCs w:val="24"/>
              </w:rPr>
              <w:t>w</w:t>
            </w:r>
            <w:r w:rsidRPr="008F1FCF">
              <w:rPr>
                <w:rFonts w:ascii="Arial" w:hAnsi="Arial" w:cs="Arial"/>
                <w:spacing w:val="1"/>
                <w:szCs w:val="24"/>
              </w:rPr>
              <w:t>eb</w:t>
            </w:r>
            <w:r w:rsidRPr="008F1FCF">
              <w:rPr>
                <w:rFonts w:ascii="Arial" w:hAnsi="Arial" w:cs="Arial"/>
                <w:szCs w:val="24"/>
              </w:rPr>
              <w:t>)</w:t>
            </w:r>
          </w:p>
          <w:p w:rsidR="00501170" w:rsidRDefault="00501170" w:rsidP="00501170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b/>
                <w:szCs w:val="24"/>
              </w:rPr>
            </w:pPr>
            <w:r w:rsidRPr="008F1FCF">
              <w:rPr>
                <w:rFonts w:ascii="Arial" w:hAnsi="Arial" w:cs="Arial"/>
                <w:szCs w:val="24"/>
              </w:rPr>
              <w:t>H</w:t>
            </w:r>
            <w:r w:rsidRPr="008F1FCF">
              <w:rPr>
                <w:rFonts w:ascii="Arial" w:hAnsi="Arial" w:cs="Arial"/>
                <w:spacing w:val="4"/>
                <w:szCs w:val="24"/>
              </w:rPr>
              <w:t>i</w:t>
            </w:r>
            <w:r w:rsidRPr="008F1FCF">
              <w:rPr>
                <w:rFonts w:ascii="Arial" w:hAnsi="Arial" w:cs="Arial"/>
                <w:spacing w:val="1"/>
                <w:szCs w:val="24"/>
              </w:rPr>
              <w:t>p</w:t>
            </w:r>
            <w:r w:rsidRPr="008F1FCF">
              <w:rPr>
                <w:rFonts w:ascii="Arial" w:hAnsi="Arial" w:cs="Arial"/>
                <w:spacing w:val="-4"/>
                <w:szCs w:val="24"/>
              </w:rPr>
              <w:t>e</w:t>
            </w:r>
            <w:r w:rsidRPr="008F1FCF">
              <w:rPr>
                <w:rFonts w:ascii="Arial" w:hAnsi="Arial" w:cs="Arial"/>
                <w:spacing w:val="1"/>
                <w:szCs w:val="24"/>
              </w:rPr>
              <w:t>r</w:t>
            </w:r>
            <w:r w:rsidRPr="008F1FCF">
              <w:rPr>
                <w:rFonts w:ascii="Arial" w:hAnsi="Arial" w:cs="Arial"/>
                <w:szCs w:val="24"/>
              </w:rPr>
              <w:t>ví</w:t>
            </w:r>
            <w:r w:rsidRPr="008F1FCF">
              <w:rPr>
                <w:rFonts w:ascii="Arial" w:hAnsi="Arial" w:cs="Arial"/>
                <w:spacing w:val="1"/>
                <w:szCs w:val="24"/>
              </w:rPr>
              <w:t>n</w:t>
            </w:r>
            <w:r w:rsidRPr="008F1FCF">
              <w:rPr>
                <w:rFonts w:ascii="Arial" w:hAnsi="Arial" w:cs="Arial"/>
                <w:szCs w:val="24"/>
              </w:rPr>
              <w:t>c</w:t>
            </w:r>
            <w:r w:rsidRPr="008F1FCF">
              <w:rPr>
                <w:rFonts w:ascii="Arial" w:hAnsi="Arial" w:cs="Arial"/>
                <w:spacing w:val="-4"/>
                <w:szCs w:val="24"/>
              </w:rPr>
              <w:t>u</w:t>
            </w:r>
            <w:r w:rsidRPr="008F1FCF">
              <w:rPr>
                <w:rFonts w:ascii="Arial" w:hAnsi="Arial" w:cs="Arial"/>
                <w:spacing w:val="4"/>
                <w:szCs w:val="24"/>
              </w:rPr>
              <w:t>l</w:t>
            </w:r>
            <w:r w:rsidRPr="008F1FCF">
              <w:rPr>
                <w:rFonts w:ascii="Arial" w:hAnsi="Arial" w:cs="Arial"/>
                <w:spacing w:val="1"/>
                <w:szCs w:val="24"/>
              </w:rPr>
              <w:t>o</w:t>
            </w:r>
            <w:r w:rsidRPr="008F1FCF">
              <w:rPr>
                <w:rFonts w:ascii="Arial" w:hAnsi="Arial" w:cs="Arial"/>
                <w:szCs w:val="24"/>
              </w:rPr>
              <w:t>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501170" w:rsidRDefault="00501170" w:rsidP="005011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501170" w:rsidRPr="00F44CBC" w:rsidRDefault="00501170" w:rsidP="005011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Quinto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Acciones Básicas de Word</w:t>
            </w:r>
          </w:p>
        </w:tc>
        <w:tc>
          <w:tcPr>
            <w:tcW w:w="4079" w:type="dxa"/>
          </w:tcPr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pacing w:val="8"/>
                <w:szCs w:val="24"/>
              </w:rPr>
              <w:t>W</w:t>
            </w:r>
            <w:r w:rsidRPr="0065406E">
              <w:rPr>
                <w:rFonts w:ascii="Arial" w:hAnsi="Arial" w:cs="Arial"/>
                <w:spacing w:val="-4"/>
                <w:szCs w:val="24"/>
              </w:rPr>
              <w:t>o</w:t>
            </w:r>
            <w:r w:rsidRPr="0065406E">
              <w:rPr>
                <w:rFonts w:ascii="Arial" w:hAnsi="Arial" w:cs="Arial"/>
                <w:spacing w:val="-3"/>
                <w:szCs w:val="24"/>
              </w:rPr>
              <w:t>r</w:t>
            </w:r>
            <w:r w:rsidRPr="0065406E">
              <w:rPr>
                <w:rFonts w:ascii="Arial" w:hAnsi="Arial" w:cs="Arial"/>
                <w:szCs w:val="24"/>
              </w:rPr>
              <w:t>d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2"/>
                <w:szCs w:val="24"/>
              </w:rPr>
              <w:t>(</w:t>
            </w:r>
            <w:r w:rsidRPr="0065406E">
              <w:rPr>
                <w:rFonts w:ascii="Arial" w:hAnsi="Arial" w:cs="Arial"/>
                <w:szCs w:val="24"/>
              </w:rPr>
              <w:t>Co</w:t>
            </w:r>
            <w:r w:rsidRPr="0065406E">
              <w:rPr>
                <w:rFonts w:ascii="Arial" w:hAnsi="Arial" w:cs="Arial"/>
                <w:spacing w:val="1"/>
                <w:szCs w:val="24"/>
              </w:rPr>
              <w:t>n</w:t>
            </w:r>
            <w:r w:rsidRPr="0065406E">
              <w:rPr>
                <w:rFonts w:ascii="Arial" w:hAnsi="Arial" w:cs="Arial"/>
                <w:spacing w:val="-5"/>
                <w:szCs w:val="24"/>
              </w:rPr>
              <w:t>c</w:t>
            </w:r>
            <w:r w:rsidRPr="0065406E">
              <w:rPr>
                <w:rFonts w:ascii="Arial" w:hAnsi="Arial" w:cs="Arial"/>
                <w:spacing w:val="1"/>
                <w:szCs w:val="24"/>
              </w:rPr>
              <w:t>ep</w:t>
            </w:r>
            <w:r w:rsidRPr="0065406E">
              <w:rPr>
                <w:rFonts w:ascii="Arial" w:hAnsi="Arial" w:cs="Arial"/>
                <w:szCs w:val="24"/>
              </w:rPr>
              <w:t>t</w:t>
            </w:r>
            <w:r w:rsidRPr="0065406E">
              <w:rPr>
                <w:rFonts w:ascii="Arial" w:hAnsi="Arial" w:cs="Arial"/>
                <w:spacing w:val="1"/>
                <w:szCs w:val="24"/>
              </w:rPr>
              <w:t>o</w:t>
            </w:r>
            <w:r w:rsidRPr="0065406E">
              <w:rPr>
                <w:rFonts w:ascii="Arial" w:hAnsi="Arial" w:cs="Arial"/>
                <w:szCs w:val="24"/>
              </w:rPr>
              <w:t>,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-4"/>
                <w:szCs w:val="24"/>
              </w:rPr>
              <w:t>a</w:t>
            </w:r>
            <w:r w:rsidRPr="0065406E">
              <w:rPr>
                <w:rFonts w:ascii="Arial" w:hAnsi="Arial" w:cs="Arial"/>
                <w:spacing w:val="1"/>
                <w:szCs w:val="24"/>
              </w:rPr>
              <w:t>b</w:t>
            </w:r>
            <w:r w:rsidRPr="0065406E">
              <w:rPr>
                <w:rFonts w:ascii="Arial" w:hAnsi="Arial" w:cs="Arial"/>
                <w:spacing w:val="-3"/>
                <w:szCs w:val="24"/>
              </w:rPr>
              <w:t>r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zCs w:val="24"/>
              </w:rPr>
              <w:t>y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-5"/>
                <w:szCs w:val="24"/>
              </w:rPr>
              <w:t>c</w:t>
            </w:r>
            <w:r w:rsidRPr="0065406E">
              <w:rPr>
                <w:rFonts w:ascii="Arial" w:hAnsi="Arial" w:cs="Arial"/>
                <w:spacing w:val="1"/>
                <w:szCs w:val="24"/>
              </w:rPr>
              <w:t>er</w:t>
            </w:r>
            <w:r w:rsidRPr="0065406E">
              <w:rPr>
                <w:rFonts w:ascii="Arial" w:hAnsi="Arial" w:cs="Arial"/>
                <w:spacing w:val="-3"/>
                <w:szCs w:val="24"/>
              </w:rPr>
              <w:t>r</w:t>
            </w:r>
            <w:r w:rsidRPr="0065406E">
              <w:rPr>
                <w:rFonts w:ascii="Arial" w:hAnsi="Arial" w:cs="Arial"/>
                <w:spacing w:val="1"/>
                <w:szCs w:val="24"/>
              </w:rPr>
              <w:t>ar</w:t>
            </w:r>
            <w:r w:rsidRPr="0065406E">
              <w:rPr>
                <w:rFonts w:ascii="Arial" w:hAnsi="Arial" w:cs="Arial"/>
                <w:szCs w:val="24"/>
              </w:rPr>
              <w:t>)</w:t>
            </w:r>
          </w:p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pacing w:val="-2"/>
                <w:szCs w:val="24"/>
              </w:rPr>
              <w:t>V</w:t>
            </w:r>
            <w:r w:rsidRPr="0065406E">
              <w:rPr>
                <w:rFonts w:ascii="Arial" w:hAnsi="Arial" w:cs="Arial"/>
                <w:spacing w:val="1"/>
                <w:szCs w:val="24"/>
              </w:rPr>
              <w:t>en</w:t>
            </w:r>
            <w:r w:rsidRPr="0065406E">
              <w:rPr>
                <w:rFonts w:ascii="Arial" w:hAnsi="Arial" w:cs="Arial"/>
                <w:szCs w:val="24"/>
              </w:rPr>
              <w:t>t</w:t>
            </w:r>
            <w:r w:rsidRPr="0065406E">
              <w:rPr>
                <w:rFonts w:ascii="Arial" w:hAnsi="Arial" w:cs="Arial"/>
                <w:spacing w:val="1"/>
                <w:szCs w:val="24"/>
              </w:rPr>
              <w:t>an</w:t>
            </w:r>
            <w:r w:rsidRPr="0065406E">
              <w:rPr>
                <w:rFonts w:ascii="Arial" w:hAnsi="Arial" w:cs="Arial"/>
                <w:szCs w:val="24"/>
              </w:rPr>
              <w:t>a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d</w:t>
            </w:r>
            <w:r w:rsidRPr="0065406E">
              <w:rPr>
                <w:rFonts w:ascii="Arial" w:hAnsi="Arial" w:cs="Arial"/>
                <w:szCs w:val="24"/>
              </w:rPr>
              <w:t>e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-5"/>
                <w:szCs w:val="24"/>
              </w:rPr>
              <w:t>W</w:t>
            </w:r>
            <w:r w:rsidRPr="0065406E">
              <w:rPr>
                <w:rFonts w:ascii="Arial" w:hAnsi="Arial" w:cs="Arial"/>
                <w:spacing w:val="1"/>
                <w:szCs w:val="24"/>
              </w:rPr>
              <w:t>or</w:t>
            </w:r>
            <w:r w:rsidRPr="0065406E">
              <w:rPr>
                <w:rFonts w:ascii="Arial" w:hAnsi="Arial" w:cs="Arial"/>
                <w:szCs w:val="24"/>
              </w:rPr>
              <w:t>d</w:t>
            </w:r>
          </w:p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pacing w:val="-2"/>
                <w:szCs w:val="24"/>
              </w:rPr>
              <w:t>E</w:t>
            </w:r>
            <w:r w:rsidRPr="0065406E">
              <w:rPr>
                <w:rFonts w:ascii="Arial" w:hAnsi="Arial" w:cs="Arial"/>
                <w:szCs w:val="24"/>
              </w:rPr>
              <w:t>sc</w:t>
            </w:r>
            <w:r w:rsidRPr="0065406E">
              <w:rPr>
                <w:rFonts w:ascii="Arial" w:hAnsi="Arial" w:cs="Arial"/>
                <w:spacing w:val="1"/>
                <w:szCs w:val="24"/>
              </w:rPr>
              <w:t>r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pacing w:val="-4"/>
                <w:szCs w:val="24"/>
              </w:rPr>
              <w:t>b</w:t>
            </w:r>
            <w:r w:rsidRPr="0065406E">
              <w:rPr>
                <w:rFonts w:ascii="Arial" w:hAnsi="Arial" w:cs="Arial"/>
                <w:spacing w:val="5"/>
                <w:szCs w:val="24"/>
              </w:rPr>
              <w:t>i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-3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1"/>
                <w:szCs w:val="24"/>
              </w:rPr>
              <w:t>e</w:t>
            </w:r>
            <w:r w:rsidRPr="0065406E">
              <w:rPr>
                <w:rFonts w:ascii="Arial" w:hAnsi="Arial" w:cs="Arial"/>
                <w:szCs w:val="24"/>
              </w:rPr>
              <w:t>n</w:t>
            </w:r>
            <w:r w:rsidRPr="0065406E">
              <w:rPr>
                <w:rFonts w:ascii="Arial" w:hAnsi="Arial" w:cs="Arial"/>
                <w:spacing w:val="-8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8"/>
                <w:szCs w:val="24"/>
              </w:rPr>
              <w:t>W</w:t>
            </w:r>
            <w:r w:rsidRPr="0065406E">
              <w:rPr>
                <w:rFonts w:ascii="Arial" w:hAnsi="Arial" w:cs="Arial"/>
                <w:spacing w:val="1"/>
                <w:szCs w:val="24"/>
              </w:rPr>
              <w:t>o</w:t>
            </w:r>
            <w:r w:rsidRPr="0065406E">
              <w:rPr>
                <w:rFonts w:ascii="Arial" w:hAnsi="Arial" w:cs="Arial"/>
                <w:spacing w:val="-3"/>
                <w:szCs w:val="24"/>
              </w:rPr>
              <w:t>r</w:t>
            </w:r>
            <w:r w:rsidRPr="0065406E">
              <w:rPr>
                <w:rFonts w:ascii="Arial" w:hAnsi="Arial" w:cs="Arial"/>
                <w:szCs w:val="24"/>
              </w:rPr>
              <w:t>d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2"/>
                <w:szCs w:val="24"/>
              </w:rPr>
              <w:t>(</w:t>
            </w:r>
            <w:r w:rsidRPr="0065406E">
              <w:rPr>
                <w:rFonts w:ascii="Arial" w:hAnsi="Arial" w:cs="Arial"/>
                <w:szCs w:val="24"/>
              </w:rPr>
              <w:t>U</w:t>
            </w:r>
            <w:r w:rsidRPr="0065406E">
              <w:rPr>
                <w:rFonts w:ascii="Arial" w:hAnsi="Arial" w:cs="Arial"/>
                <w:spacing w:val="-5"/>
                <w:szCs w:val="24"/>
              </w:rPr>
              <w:t>t</w:t>
            </w:r>
            <w:r w:rsidRPr="0065406E">
              <w:rPr>
                <w:rFonts w:ascii="Arial" w:hAnsi="Arial" w:cs="Arial"/>
                <w:szCs w:val="24"/>
              </w:rPr>
              <w:t>i</w:t>
            </w:r>
            <w:r w:rsidRPr="0065406E">
              <w:rPr>
                <w:rFonts w:ascii="Arial" w:hAnsi="Arial" w:cs="Arial"/>
                <w:spacing w:val="-1"/>
                <w:szCs w:val="24"/>
              </w:rPr>
              <w:t>l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zCs w:val="24"/>
              </w:rPr>
              <w:t>z</w:t>
            </w:r>
            <w:r w:rsidRPr="0065406E">
              <w:rPr>
                <w:rFonts w:ascii="Arial" w:hAnsi="Arial" w:cs="Arial"/>
                <w:spacing w:val="1"/>
                <w:szCs w:val="24"/>
              </w:rPr>
              <w:t>a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-3"/>
                <w:szCs w:val="24"/>
              </w:rPr>
              <w:t>M</w:t>
            </w:r>
            <w:r w:rsidRPr="0065406E">
              <w:rPr>
                <w:rFonts w:ascii="Arial" w:hAnsi="Arial" w:cs="Arial"/>
                <w:spacing w:val="1"/>
                <w:szCs w:val="24"/>
              </w:rPr>
              <w:t>a</w:t>
            </w:r>
            <w:r w:rsidRPr="0065406E">
              <w:rPr>
                <w:rFonts w:ascii="Arial" w:hAnsi="Arial" w:cs="Arial"/>
                <w:szCs w:val="24"/>
              </w:rPr>
              <w:t>y</w:t>
            </w:r>
            <w:r w:rsidRPr="0065406E">
              <w:rPr>
                <w:rFonts w:ascii="Arial" w:hAnsi="Arial" w:cs="Arial"/>
                <w:spacing w:val="1"/>
                <w:szCs w:val="24"/>
              </w:rPr>
              <w:t>ú</w:t>
            </w:r>
            <w:r w:rsidRPr="0065406E">
              <w:rPr>
                <w:rFonts w:ascii="Arial" w:hAnsi="Arial" w:cs="Arial"/>
                <w:szCs w:val="24"/>
              </w:rPr>
              <w:t>sc</w:t>
            </w:r>
            <w:r w:rsidRPr="0065406E">
              <w:rPr>
                <w:rFonts w:ascii="Arial" w:hAnsi="Arial" w:cs="Arial"/>
                <w:spacing w:val="-4"/>
                <w:szCs w:val="24"/>
              </w:rPr>
              <w:t>u</w:t>
            </w:r>
            <w:r w:rsidRPr="0065406E">
              <w:rPr>
                <w:rFonts w:ascii="Arial" w:hAnsi="Arial" w:cs="Arial"/>
                <w:spacing w:val="4"/>
                <w:szCs w:val="24"/>
              </w:rPr>
              <w:t>l</w:t>
            </w:r>
            <w:r w:rsidRPr="0065406E">
              <w:rPr>
                <w:rFonts w:ascii="Arial" w:hAnsi="Arial" w:cs="Arial"/>
                <w:spacing w:val="1"/>
                <w:szCs w:val="24"/>
              </w:rPr>
              <w:t>a</w:t>
            </w:r>
            <w:r w:rsidRPr="0065406E">
              <w:rPr>
                <w:rFonts w:ascii="Arial" w:hAnsi="Arial" w:cs="Arial"/>
                <w:szCs w:val="24"/>
              </w:rPr>
              <w:t>s</w:t>
            </w:r>
            <w:r w:rsidRPr="0065406E">
              <w:rPr>
                <w:rFonts w:ascii="Arial" w:hAnsi="Arial" w:cs="Arial"/>
                <w:spacing w:val="-5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zCs w:val="24"/>
              </w:rPr>
              <w:t>y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-3"/>
                <w:szCs w:val="24"/>
              </w:rPr>
              <w:t>M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pacing w:val="1"/>
                <w:szCs w:val="24"/>
              </w:rPr>
              <w:t>nú</w:t>
            </w:r>
            <w:r w:rsidRPr="0065406E">
              <w:rPr>
                <w:rFonts w:ascii="Arial" w:hAnsi="Arial" w:cs="Arial"/>
                <w:spacing w:val="-5"/>
                <w:szCs w:val="24"/>
              </w:rPr>
              <w:t>s</w:t>
            </w:r>
            <w:r w:rsidRPr="0065406E">
              <w:rPr>
                <w:rFonts w:ascii="Arial" w:hAnsi="Arial" w:cs="Arial"/>
                <w:szCs w:val="24"/>
              </w:rPr>
              <w:t>c</w:t>
            </w:r>
            <w:r w:rsidRPr="0065406E">
              <w:rPr>
                <w:rFonts w:ascii="Arial" w:hAnsi="Arial" w:cs="Arial"/>
                <w:spacing w:val="1"/>
                <w:szCs w:val="24"/>
              </w:rPr>
              <w:t>u</w:t>
            </w:r>
            <w:r w:rsidRPr="0065406E">
              <w:rPr>
                <w:rFonts w:ascii="Arial" w:hAnsi="Arial" w:cs="Arial"/>
                <w:spacing w:val="4"/>
                <w:szCs w:val="24"/>
              </w:rPr>
              <w:t>l</w:t>
            </w:r>
            <w:r w:rsidRPr="0065406E">
              <w:rPr>
                <w:rFonts w:ascii="Arial" w:hAnsi="Arial" w:cs="Arial"/>
                <w:spacing w:val="1"/>
                <w:szCs w:val="24"/>
              </w:rPr>
              <w:t>a</w:t>
            </w:r>
            <w:r w:rsidRPr="0065406E">
              <w:rPr>
                <w:rFonts w:ascii="Arial" w:hAnsi="Arial" w:cs="Arial"/>
                <w:spacing w:val="-5"/>
                <w:szCs w:val="24"/>
              </w:rPr>
              <w:t>s</w:t>
            </w:r>
            <w:r w:rsidRPr="0065406E">
              <w:rPr>
                <w:rFonts w:ascii="Arial" w:hAnsi="Arial" w:cs="Arial"/>
                <w:szCs w:val="24"/>
              </w:rPr>
              <w:t>)</w:t>
            </w:r>
          </w:p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zCs w:val="24"/>
              </w:rPr>
              <w:t>G</w:t>
            </w:r>
            <w:r w:rsidRPr="0065406E">
              <w:rPr>
                <w:rFonts w:ascii="Arial" w:hAnsi="Arial" w:cs="Arial"/>
                <w:spacing w:val="1"/>
                <w:szCs w:val="24"/>
              </w:rPr>
              <w:t>uard</w:t>
            </w:r>
            <w:r w:rsidRPr="0065406E">
              <w:rPr>
                <w:rFonts w:ascii="Arial" w:hAnsi="Arial" w:cs="Arial"/>
                <w:spacing w:val="-4"/>
                <w:szCs w:val="24"/>
              </w:rPr>
              <w:t>a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do</w:t>
            </w:r>
            <w:r w:rsidRPr="0065406E">
              <w:rPr>
                <w:rFonts w:ascii="Arial" w:hAnsi="Arial" w:cs="Arial"/>
                <w:szCs w:val="24"/>
              </w:rPr>
              <w:t>c</w:t>
            </w:r>
            <w:r w:rsidRPr="0065406E">
              <w:rPr>
                <w:rFonts w:ascii="Arial" w:hAnsi="Arial" w:cs="Arial"/>
                <w:spacing w:val="1"/>
                <w:szCs w:val="24"/>
              </w:rPr>
              <w:t>u</w:t>
            </w:r>
            <w:r w:rsidRPr="0065406E">
              <w:rPr>
                <w:rFonts w:ascii="Arial" w:hAnsi="Arial" w:cs="Arial"/>
                <w:spacing w:val="-8"/>
                <w:szCs w:val="24"/>
              </w:rPr>
              <w:t>m</w:t>
            </w:r>
            <w:r w:rsidRPr="0065406E">
              <w:rPr>
                <w:rFonts w:ascii="Arial" w:hAnsi="Arial" w:cs="Arial"/>
                <w:spacing w:val="1"/>
                <w:szCs w:val="24"/>
              </w:rPr>
              <w:t>en</w:t>
            </w:r>
            <w:r w:rsidRPr="0065406E">
              <w:rPr>
                <w:rFonts w:ascii="Arial" w:hAnsi="Arial" w:cs="Arial"/>
                <w:szCs w:val="24"/>
              </w:rPr>
              <w:t>t</w:t>
            </w:r>
            <w:r w:rsidRPr="0065406E">
              <w:rPr>
                <w:rFonts w:ascii="Arial" w:hAnsi="Arial" w:cs="Arial"/>
                <w:spacing w:val="1"/>
                <w:szCs w:val="24"/>
              </w:rPr>
              <w:t>o</w:t>
            </w:r>
            <w:r w:rsidRPr="0065406E">
              <w:rPr>
                <w:rFonts w:ascii="Arial" w:hAnsi="Arial" w:cs="Arial"/>
                <w:szCs w:val="24"/>
              </w:rPr>
              <w:t>s</w:t>
            </w:r>
          </w:p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pacing w:val="-2"/>
                <w:szCs w:val="24"/>
              </w:rPr>
              <w:t>S</w:t>
            </w:r>
            <w:r w:rsidRPr="0065406E">
              <w:rPr>
                <w:rFonts w:ascii="Arial" w:hAnsi="Arial" w:cs="Arial"/>
                <w:spacing w:val="1"/>
                <w:szCs w:val="24"/>
              </w:rPr>
              <w:t>e</w:t>
            </w:r>
            <w:r w:rsidRPr="0065406E">
              <w:rPr>
                <w:rFonts w:ascii="Arial" w:hAnsi="Arial" w:cs="Arial"/>
                <w:spacing w:val="4"/>
                <w:szCs w:val="24"/>
              </w:rPr>
              <w:t>l</w:t>
            </w:r>
            <w:r w:rsidRPr="0065406E">
              <w:rPr>
                <w:rFonts w:ascii="Arial" w:hAnsi="Arial" w:cs="Arial"/>
                <w:spacing w:val="1"/>
                <w:szCs w:val="24"/>
              </w:rPr>
              <w:t>e</w:t>
            </w:r>
            <w:r w:rsidRPr="0065406E">
              <w:rPr>
                <w:rFonts w:ascii="Arial" w:hAnsi="Arial" w:cs="Arial"/>
                <w:szCs w:val="24"/>
              </w:rPr>
              <w:t>c</w:t>
            </w:r>
            <w:r w:rsidRPr="0065406E">
              <w:rPr>
                <w:rFonts w:ascii="Arial" w:hAnsi="Arial" w:cs="Arial"/>
                <w:spacing w:val="-5"/>
                <w:szCs w:val="24"/>
              </w:rPr>
              <w:t>c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pacing w:val="1"/>
                <w:szCs w:val="24"/>
              </w:rPr>
              <w:t>on</w:t>
            </w:r>
            <w:r w:rsidRPr="0065406E">
              <w:rPr>
                <w:rFonts w:ascii="Arial" w:hAnsi="Arial" w:cs="Arial"/>
                <w:spacing w:val="-4"/>
                <w:szCs w:val="24"/>
              </w:rPr>
              <w:t>a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te</w:t>
            </w:r>
            <w:r w:rsidRPr="0065406E">
              <w:rPr>
                <w:rFonts w:ascii="Arial" w:hAnsi="Arial" w:cs="Arial"/>
                <w:spacing w:val="-5"/>
                <w:szCs w:val="24"/>
              </w:rPr>
              <w:t>x</w:t>
            </w:r>
            <w:r w:rsidRPr="0065406E">
              <w:rPr>
                <w:rFonts w:ascii="Arial" w:hAnsi="Arial" w:cs="Arial"/>
                <w:szCs w:val="24"/>
              </w:rPr>
              <w:t>t</w:t>
            </w:r>
            <w:r w:rsidRPr="0065406E">
              <w:rPr>
                <w:rFonts w:ascii="Arial" w:hAnsi="Arial" w:cs="Arial"/>
                <w:spacing w:val="1"/>
                <w:szCs w:val="24"/>
              </w:rPr>
              <w:t>o</w:t>
            </w:r>
            <w:r w:rsidRPr="0065406E">
              <w:rPr>
                <w:rFonts w:ascii="Arial" w:hAnsi="Arial" w:cs="Arial"/>
                <w:szCs w:val="24"/>
              </w:rPr>
              <w:t>s</w:t>
            </w:r>
          </w:p>
          <w:p w:rsidR="00501170" w:rsidRPr="0065406E" w:rsidRDefault="00501170" w:rsidP="00501170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714" w:right="-23" w:hanging="357"/>
              <w:rPr>
                <w:rFonts w:ascii="Arial" w:hAnsi="Arial" w:cs="Arial"/>
                <w:szCs w:val="24"/>
              </w:rPr>
            </w:pPr>
            <w:r w:rsidRPr="0065406E">
              <w:rPr>
                <w:rFonts w:ascii="Arial" w:hAnsi="Arial" w:cs="Arial"/>
                <w:spacing w:val="2"/>
                <w:szCs w:val="24"/>
              </w:rPr>
              <w:t>F</w:t>
            </w:r>
            <w:r w:rsidRPr="0065406E">
              <w:rPr>
                <w:rFonts w:ascii="Arial" w:hAnsi="Arial" w:cs="Arial"/>
                <w:spacing w:val="1"/>
                <w:szCs w:val="24"/>
              </w:rPr>
              <w:t>uen</w:t>
            </w:r>
            <w:r w:rsidRPr="0065406E">
              <w:rPr>
                <w:rFonts w:ascii="Arial" w:hAnsi="Arial" w:cs="Arial"/>
                <w:szCs w:val="24"/>
              </w:rPr>
              <w:t>te</w:t>
            </w:r>
            <w:r w:rsidRPr="0065406E">
              <w:rPr>
                <w:rFonts w:ascii="Arial" w:hAnsi="Arial" w:cs="Arial"/>
                <w:spacing w:val="-3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1"/>
                <w:szCs w:val="24"/>
              </w:rPr>
              <w:t>(</w:t>
            </w:r>
            <w:r w:rsidRPr="0065406E">
              <w:rPr>
                <w:rFonts w:ascii="Arial" w:hAnsi="Arial" w:cs="Arial"/>
                <w:spacing w:val="-3"/>
                <w:szCs w:val="24"/>
              </w:rPr>
              <w:t>T</w:t>
            </w:r>
            <w:r w:rsidRPr="0065406E">
              <w:rPr>
                <w:rFonts w:ascii="Arial" w:hAnsi="Arial" w:cs="Arial"/>
                <w:spacing w:val="4"/>
                <w:szCs w:val="24"/>
              </w:rPr>
              <w:t>i</w:t>
            </w:r>
            <w:r w:rsidRPr="0065406E">
              <w:rPr>
                <w:rFonts w:ascii="Arial" w:hAnsi="Arial" w:cs="Arial"/>
                <w:spacing w:val="-4"/>
                <w:szCs w:val="24"/>
              </w:rPr>
              <w:t>p</w:t>
            </w:r>
            <w:r w:rsidRPr="0065406E">
              <w:rPr>
                <w:rFonts w:ascii="Arial" w:hAnsi="Arial" w:cs="Arial"/>
                <w:szCs w:val="24"/>
              </w:rPr>
              <w:t>o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zCs w:val="24"/>
              </w:rPr>
              <w:t>y</w:t>
            </w:r>
            <w:r w:rsidRPr="0065406E">
              <w:rPr>
                <w:rFonts w:ascii="Arial" w:hAnsi="Arial" w:cs="Arial"/>
                <w:spacing w:val="1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zCs w:val="24"/>
              </w:rPr>
              <w:t>c</w:t>
            </w:r>
            <w:r w:rsidRPr="0065406E">
              <w:rPr>
                <w:rFonts w:ascii="Arial" w:hAnsi="Arial" w:cs="Arial"/>
                <w:spacing w:val="-4"/>
                <w:szCs w:val="24"/>
              </w:rPr>
              <w:t>o</w:t>
            </w:r>
            <w:r w:rsidRPr="0065406E">
              <w:rPr>
                <w:rFonts w:ascii="Arial" w:hAnsi="Arial" w:cs="Arial"/>
                <w:spacing w:val="4"/>
                <w:szCs w:val="24"/>
              </w:rPr>
              <w:t>l</w:t>
            </w:r>
            <w:r w:rsidRPr="0065406E">
              <w:rPr>
                <w:rFonts w:ascii="Arial" w:hAnsi="Arial" w:cs="Arial"/>
                <w:spacing w:val="1"/>
                <w:szCs w:val="24"/>
              </w:rPr>
              <w:t>o</w:t>
            </w:r>
            <w:r w:rsidRPr="0065406E">
              <w:rPr>
                <w:rFonts w:ascii="Arial" w:hAnsi="Arial" w:cs="Arial"/>
                <w:szCs w:val="24"/>
              </w:rPr>
              <w:t>r</w:t>
            </w:r>
            <w:r w:rsidRPr="0065406E">
              <w:rPr>
                <w:rFonts w:ascii="Arial" w:hAnsi="Arial" w:cs="Arial"/>
                <w:spacing w:val="-3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1"/>
                <w:szCs w:val="24"/>
              </w:rPr>
              <w:t>d</w:t>
            </w:r>
            <w:r w:rsidRPr="0065406E">
              <w:rPr>
                <w:rFonts w:ascii="Arial" w:hAnsi="Arial" w:cs="Arial"/>
                <w:szCs w:val="24"/>
              </w:rPr>
              <w:t>e</w:t>
            </w:r>
            <w:r w:rsidRPr="0065406E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65406E">
              <w:rPr>
                <w:rFonts w:ascii="Arial" w:hAnsi="Arial" w:cs="Arial"/>
                <w:spacing w:val="4"/>
                <w:szCs w:val="24"/>
              </w:rPr>
              <w:t>l</w:t>
            </w:r>
            <w:r w:rsidRPr="0065406E">
              <w:rPr>
                <w:rFonts w:ascii="Arial" w:hAnsi="Arial" w:cs="Arial"/>
                <w:spacing w:val="1"/>
                <w:szCs w:val="24"/>
              </w:rPr>
              <w:t>e</w:t>
            </w:r>
            <w:r w:rsidRPr="0065406E">
              <w:rPr>
                <w:rFonts w:ascii="Arial" w:hAnsi="Arial" w:cs="Arial"/>
                <w:spacing w:val="-4"/>
                <w:szCs w:val="24"/>
              </w:rPr>
              <w:t>t</w:t>
            </w:r>
            <w:r w:rsidRPr="0065406E">
              <w:rPr>
                <w:rFonts w:ascii="Arial" w:hAnsi="Arial" w:cs="Arial"/>
                <w:spacing w:val="1"/>
                <w:szCs w:val="24"/>
              </w:rPr>
              <w:t>ra</w:t>
            </w:r>
            <w:r w:rsidRPr="0065406E">
              <w:rPr>
                <w:rFonts w:ascii="Arial" w:hAnsi="Arial" w:cs="Arial"/>
                <w:szCs w:val="24"/>
              </w:rPr>
              <w:t>s)</w:t>
            </w:r>
          </w:p>
          <w:p w:rsidR="00501170" w:rsidRPr="00F44CBC" w:rsidRDefault="00501170" w:rsidP="00501170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spacing w:val="2"/>
                <w:szCs w:val="24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Quinto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Mi Primera Encarta</w:t>
            </w:r>
          </w:p>
        </w:tc>
        <w:tc>
          <w:tcPr>
            <w:tcW w:w="4079" w:type="dxa"/>
          </w:tcPr>
          <w:p w:rsidR="00501170" w:rsidRPr="0079076D" w:rsidRDefault="00501170" w:rsidP="00501170">
            <w:pPr>
              <w:pStyle w:val="Prrafodelista"/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szCs w:val="20"/>
              </w:rPr>
            </w:pPr>
            <w:r w:rsidRPr="0079076D">
              <w:rPr>
                <w:rFonts w:ascii="Arial" w:hAnsi="Arial" w:cs="Arial"/>
                <w:szCs w:val="20"/>
              </w:rPr>
              <w:t>Ingresar a Mi Primera Encarta</w:t>
            </w:r>
          </w:p>
          <w:p w:rsidR="00501170" w:rsidRPr="0079076D" w:rsidRDefault="00501170" w:rsidP="00501170">
            <w:pPr>
              <w:pStyle w:val="Prrafodelista"/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szCs w:val="20"/>
              </w:rPr>
            </w:pPr>
            <w:r w:rsidRPr="0079076D">
              <w:rPr>
                <w:rFonts w:ascii="Arial" w:hAnsi="Arial" w:cs="Arial"/>
                <w:szCs w:val="20"/>
              </w:rPr>
              <w:t>Utilizar los menús</w:t>
            </w:r>
          </w:p>
          <w:p w:rsidR="00501170" w:rsidRPr="0079076D" w:rsidRDefault="00501170" w:rsidP="00501170">
            <w:pPr>
              <w:pStyle w:val="Prrafodelista"/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szCs w:val="20"/>
              </w:rPr>
            </w:pPr>
            <w:r w:rsidRPr="0079076D">
              <w:rPr>
                <w:rFonts w:ascii="Arial" w:hAnsi="Arial" w:cs="Arial"/>
                <w:szCs w:val="20"/>
              </w:rPr>
              <w:t>Buscar diferentes temas de interés</w:t>
            </w:r>
          </w:p>
          <w:p w:rsidR="00501170" w:rsidRPr="0079076D" w:rsidRDefault="00501170" w:rsidP="00501170">
            <w:pPr>
              <w:pStyle w:val="Prrafodelista"/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-23"/>
              <w:rPr>
                <w:rFonts w:ascii="Arial" w:hAnsi="Arial" w:cs="Arial"/>
                <w:spacing w:val="8"/>
                <w:szCs w:val="24"/>
              </w:rPr>
            </w:pPr>
            <w:r w:rsidRPr="0079076D">
              <w:rPr>
                <w:rFonts w:ascii="Arial" w:hAnsi="Arial" w:cs="Arial"/>
                <w:szCs w:val="20"/>
              </w:rPr>
              <w:t>Jugar y aprender</w:t>
            </w:r>
          </w:p>
          <w:p w:rsidR="00501170" w:rsidRPr="0079076D" w:rsidRDefault="00501170" w:rsidP="00501170">
            <w:pPr>
              <w:pStyle w:val="Prrafodelista"/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23"/>
              <w:rPr>
                <w:rFonts w:ascii="Arial" w:hAnsi="Arial" w:cs="Arial"/>
                <w:spacing w:val="8"/>
                <w:szCs w:val="24"/>
              </w:rPr>
            </w:pPr>
          </w:p>
        </w:tc>
      </w:tr>
      <w:tr w:rsidR="00353BBA" w:rsidRPr="0025763D" w:rsidTr="00353BBA">
        <w:tc>
          <w:tcPr>
            <w:tcW w:w="1923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eastAsia="Calibri" w:hAnsi="Arial" w:cs="Arial"/>
                <w:b/>
                <w:color w:val="000000"/>
                <w:sz w:val="28"/>
                <w:szCs w:val="24"/>
                <w:lang w:eastAsia="es-CO"/>
              </w:rPr>
              <w:br w:type="page"/>
            </w:r>
            <w:r w:rsidRPr="00501170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353BBA" w:rsidRPr="00501170" w:rsidRDefault="00353BBA" w:rsidP="00353B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01170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Pr="000D5869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Pr="000D5869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Sexto</w:t>
            </w:r>
          </w:p>
        </w:tc>
        <w:tc>
          <w:tcPr>
            <w:tcW w:w="1262" w:type="dxa"/>
          </w:tcPr>
          <w:p w:rsidR="00501170" w:rsidRPr="000D5869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Pr="000D5869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Naveguemos en Windows y sus Accesorios</w:t>
            </w:r>
          </w:p>
        </w:tc>
        <w:tc>
          <w:tcPr>
            <w:tcW w:w="4079" w:type="dxa"/>
          </w:tcPr>
          <w:p w:rsidR="00501170" w:rsidRPr="00501170" w:rsidRDefault="00501170" w:rsidP="00501170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01170">
              <w:rPr>
                <w:rFonts w:ascii="Arial" w:hAnsi="Arial" w:cs="Arial"/>
              </w:rPr>
              <w:t>El Sistema Operativo Windows (Concepto)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01170">
              <w:rPr>
                <w:rFonts w:ascii="Arial" w:hAnsi="Arial" w:cs="Arial"/>
              </w:rPr>
              <w:t>Características de Windows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01170">
              <w:rPr>
                <w:rFonts w:ascii="Arial" w:hAnsi="Arial" w:cs="Arial"/>
              </w:rPr>
              <w:t>El Escritorio de Trabajo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01170">
              <w:rPr>
                <w:rFonts w:ascii="Arial" w:hAnsi="Arial" w:cs="Arial"/>
              </w:rPr>
              <w:t>Elementos del Escritorio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75"/>
              </w:numPr>
              <w:tabs>
                <w:tab w:val="left" w:pos="2654"/>
                <w:tab w:val="left" w:pos="6718"/>
                <w:tab w:val="left" w:pos="10765"/>
              </w:tabs>
              <w:rPr>
                <w:rFonts w:ascii="Arial" w:hAnsi="Arial" w:cs="Arial"/>
              </w:rPr>
            </w:pPr>
            <w:r w:rsidRPr="00501170">
              <w:rPr>
                <w:rFonts w:ascii="Arial" w:hAnsi="Arial" w:cs="Arial"/>
              </w:rPr>
              <w:t>Las Ventanas</w:t>
            </w:r>
          </w:p>
          <w:p w:rsidR="00501170" w:rsidRPr="00D57395" w:rsidRDefault="00501170" w:rsidP="00501170">
            <w:pPr>
              <w:numPr>
                <w:ilvl w:val="0"/>
                <w:numId w:val="75"/>
              </w:numPr>
              <w:jc w:val="both"/>
              <w:rPr>
                <w:rFonts w:ascii="Arial" w:hAnsi="Arial" w:cs="Arial"/>
              </w:rPr>
            </w:pPr>
            <w:r w:rsidRPr="00D57395">
              <w:rPr>
                <w:rFonts w:ascii="Arial" w:hAnsi="Arial" w:cs="Arial"/>
              </w:rPr>
              <w:t>Accesorios de Windows (Conceptos)</w:t>
            </w:r>
          </w:p>
          <w:p w:rsidR="00501170" w:rsidRPr="00D57395" w:rsidRDefault="00501170" w:rsidP="00501170">
            <w:pPr>
              <w:numPr>
                <w:ilvl w:val="0"/>
                <w:numId w:val="75"/>
              </w:numPr>
              <w:jc w:val="both"/>
              <w:rPr>
                <w:rFonts w:ascii="Arial" w:hAnsi="Arial" w:cs="Arial"/>
              </w:rPr>
            </w:pPr>
            <w:r w:rsidRPr="00D57395">
              <w:rPr>
                <w:rFonts w:ascii="Arial" w:hAnsi="Arial" w:cs="Arial"/>
              </w:rPr>
              <w:t>Paint</w:t>
            </w:r>
          </w:p>
          <w:p w:rsidR="00501170" w:rsidRPr="00D57395" w:rsidRDefault="00501170" w:rsidP="00501170">
            <w:pPr>
              <w:numPr>
                <w:ilvl w:val="0"/>
                <w:numId w:val="75"/>
              </w:numPr>
              <w:jc w:val="both"/>
              <w:rPr>
                <w:rFonts w:ascii="Arial" w:hAnsi="Arial" w:cs="Arial"/>
              </w:rPr>
            </w:pPr>
            <w:r w:rsidRPr="00D57395">
              <w:rPr>
                <w:rFonts w:ascii="Arial" w:hAnsi="Arial" w:cs="Arial"/>
              </w:rPr>
              <w:t>Calculadora</w:t>
            </w:r>
          </w:p>
          <w:p w:rsidR="00501170" w:rsidRPr="00D57395" w:rsidRDefault="00501170" w:rsidP="00501170">
            <w:pPr>
              <w:numPr>
                <w:ilvl w:val="0"/>
                <w:numId w:val="35"/>
              </w:numPr>
              <w:ind w:left="357" w:hanging="357"/>
              <w:jc w:val="both"/>
              <w:rPr>
                <w:rFonts w:ascii="Arial" w:hAnsi="Arial" w:cs="Arial"/>
              </w:rPr>
            </w:pPr>
            <w:r w:rsidRPr="00D57395">
              <w:rPr>
                <w:rFonts w:ascii="Arial" w:hAnsi="Arial" w:cs="Arial"/>
              </w:rPr>
              <w:t>Bloc de notas</w:t>
            </w:r>
          </w:p>
          <w:p w:rsidR="00501170" w:rsidRPr="00D57395" w:rsidRDefault="00501170" w:rsidP="00501170">
            <w:pPr>
              <w:numPr>
                <w:ilvl w:val="0"/>
                <w:numId w:val="35"/>
              </w:numPr>
              <w:ind w:left="357" w:hanging="357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</w:rPr>
              <w:t>Word</w:t>
            </w:r>
            <w:r w:rsidRPr="00D57395">
              <w:rPr>
                <w:rFonts w:ascii="Arial" w:hAnsi="Arial" w:cs="Arial"/>
              </w:rPr>
              <w:t>Pad</w:t>
            </w:r>
          </w:p>
          <w:p w:rsidR="00501170" w:rsidRPr="000D5869" w:rsidRDefault="00501170" w:rsidP="00501170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2"/>
              <w:ind w:right="-2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Sexto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Introducción a Word</w:t>
            </w:r>
          </w:p>
        </w:tc>
        <w:tc>
          <w:tcPr>
            <w:tcW w:w="4079" w:type="dxa"/>
          </w:tcPr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Que es un procesador de palabras (Microsoft Word)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Ventana de Word (barras, menús, herramientas, puntero, cursor)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Configuración de páginas y formato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Alineación de textos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Guardar y abrir un documento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Seleccionar textos, copiar, cortar, pegar,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Insertar imágenes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Corrección de ortografía, sinónimos </w:t>
            </w:r>
          </w:p>
          <w:p w:rsidR="00501170" w:rsidRPr="00927F77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Paginar un documento 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27F77">
              <w:rPr>
                <w:rFonts w:ascii="Arial" w:hAnsi="Arial" w:cs="Arial"/>
                <w:color w:val="000000"/>
                <w:szCs w:val="23"/>
              </w:rPr>
              <w:t xml:space="preserve">Imprimir un documento (vista previa y revisión) 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Formatos de Word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Galería de Formatos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Viñetas y Bordes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Maquinas Simples</w:t>
            </w:r>
          </w:p>
          <w:p w:rsidR="00501170" w:rsidRPr="00D00FEF" w:rsidRDefault="00501170" w:rsidP="0050117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Sexto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Ilustraciones en Word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Tablas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Insertar objetos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Insertar formas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WordArt</w:t>
            </w:r>
          </w:p>
          <w:p w:rsidR="00501170" w:rsidRPr="0019042B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Páginas Web Word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Máquinas de Medición</w:t>
            </w:r>
          </w:p>
          <w:p w:rsidR="00501170" w:rsidRPr="008B479E" w:rsidRDefault="00501170" w:rsidP="00501170">
            <w:pPr>
              <w:pStyle w:val="Prrafodelista"/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353BBA">
        <w:trPr>
          <w:trHeight w:val="1383"/>
        </w:trPr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Sexto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Primero Pasos con PowerPoint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Que es PowerPoint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Interfaz de PowerPoint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Texto en Diapositivas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Tipos de Diapositivas</w:t>
            </w:r>
          </w:p>
          <w:p w:rsidR="00501170" w:rsidRPr="0019042B" w:rsidRDefault="00501170" w:rsidP="00501170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Formatos de Diapositivas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Pr="005F0BF9" w:rsidRDefault="00501170" w:rsidP="0050117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R</w:t>
            </w:r>
            <w:r w:rsidRPr="005F0BF9">
              <w:rPr>
                <w:rFonts w:ascii="Arial" w:hAnsi="Arial" w:cs="Arial"/>
                <w:szCs w:val="16"/>
              </w:rPr>
              <w:t>ecursos naturales</w:t>
            </w:r>
          </w:p>
          <w:p w:rsidR="00501170" w:rsidRPr="005F0BF9" w:rsidRDefault="00501170" w:rsidP="0050117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P</w:t>
            </w:r>
            <w:r w:rsidRPr="005F0BF9">
              <w:rPr>
                <w:rFonts w:ascii="Arial" w:hAnsi="Arial" w:cs="Arial"/>
                <w:szCs w:val="16"/>
              </w:rPr>
              <w:t>rogramas de protección del</w:t>
            </w:r>
          </w:p>
          <w:p w:rsidR="00501170" w:rsidRPr="005F0BF9" w:rsidRDefault="00501170" w:rsidP="0050117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A</w:t>
            </w:r>
            <w:r w:rsidRPr="005F0BF9">
              <w:rPr>
                <w:rFonts w:ascii="Arial" w:hAnsi="Arial" w:cs="Arial"/>
                <w:szCs w:val="16"/>
              </w:rPr>
              <w:t>mbiente</w:t>
            </w:r>
          </w:p>
          <w:p w:rsidR="00501170" w:rsidRPr="005F0BF9" w:rsidRDefault="00501170" w:rsidP="0050117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T</w:t>
            </w:r>
            <w:r w:rsidRPr="005F0BF9">
              <w:rPr>
                <w:rFonts w:ascii="Arial" w:hAnsi="Arial" w:cs="Arial"/>
                <w:szCs w:val="16"/>
              </w:rPr>
              <w:t>ransformación de materias primas</w:t>
            </w:r>
          </w:p>
          <w:p w:rsidR="00501170" w:rsidRPr="0019042B" w:rsidRDefault="00501170" w:rsidP="0050117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szCs w:val="16"/>
              </w:rPr>
              <w:t>C</w:t>
            </w:r>
            <w:r w:rsidRPr="005F0BF9">
              <w:rPr>
                <w:rFonts w:ascii="Arial" w:hAnsi="Arial" w:cs="Arial"/>
                <w:szCs w:val="16"/>
              </w:rPr>
              <w:t>ontaminación</w:t>
            </w:r>
          </w:p>
          <w:p w:rsidR="00501170" w:rsidRPr="00B849EC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353BBA">
        <w:tc>
          <w:tcPr>
            <w:tcW w:w="1923" w:type="dxa"/>
            <w:shd w:val="clear" w:color="auto" w:fill="99FF66"/>
          </w:tcPr>
          <w:p w:rsidR="00501170" w:rsidRPr="00353BBA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53BBA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353BBA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53BBA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353BBA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53BBA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353BBA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53BBA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353BBA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53BBA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Séptimo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Formatos en Word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Texto en Columnas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Gráficos SmartArt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Encabezados y Pies de Pagina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Contexto y Evolución del Transporte</w:t>
            </w:r>
          </w:p>
          <w:p w:rsidR="00501170" w:rsidRPr="00352806" w:rsidRDefault="00501170" w:rsidP="00501170">
            <w:pPr>
              <w:pStyle w:val="Prrafodelista"/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Séptimo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Introducción a Excel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Que es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La interfaz de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Tipos de Datos en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Edición y formatos de libros en Excel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Pr="00BB1149" w:rsidRDefault="00501170" w:rsidP="00501170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Recursos Energéticos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Séptimo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Manejo de Datos con Excel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Funciones Matemáticas básicas.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Funciones predefinidas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Formatos en Excel</w:t>
            </w:r>
          </w:p>
          <w:p w:rsidR="00501170" w:rsidRDefault="00501170" w:rsidP="00501170">
            <w:pPr>
              <w:pStyle w:val="Prrafodelista"/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Séptimo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Presentaciones Multimedias Básicas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Imágenes en Diapositivas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Trabajar con gráficos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Modificar el grafico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Opciones de diseño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Organigrama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Añadir texto en los cuadros de diálogos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szCs w:val="20"/>
                <w:lang w:eastAsia="es-CO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Insertar sonidos o películas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495D8C">
              <w:rPr>
                <w:rFonts w:ascii="Arial" w:eastAsia="Calibri" w:hAnsi="Arial" w:cs="Arial"/>
                <w:bCs/>
                <w:szCs w:val="20"/>
                <w:lang w:eastAsia="es-CO"/>
              </w:rPr>
              <w:t>Animaciones y transiciones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  <w:p w:rsidR="00501170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Tecnología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495D8C">
              <w:rPr>
                <w:rFonts w:ascii="Arial" w:hAnsi="Arial" w:cs="Arial"/>
                <w:szCs w:val="16"/>
              </w:rPr>
              <w:t>Materiales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495D8C">
              <w:rPr>
                <w:rFonts w:ascii="Arial" w:hAnsi="Arial" w:cs="Arial"/>
                <w:szCs w:val="16"/>
              </w:rPr>
              <w:t>Propiedades de los materiales</w:t>
            </w:r>
          </w:p>
          <w:p w:rsidR="00501170" w:rsidRPr="00495D8C" w:rsidRDefault="00501170" w:rsidP="0050117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495D8C">
              <w:rPr>
                <w:rFonts w:ascii="Arial" w:hAnsi="Arial" w:cs="Arial"/>
                <w:szCs w:val="16"/>
              </w:rPr>
              <w:t>Materiales tecnológicos</w:t>
            </w:r>
          </w:p>
          <w:p w:rsidR="00501170" w:rsidRPr="00501170" w:rsidRDefault="00501170" w:rsidP="0050117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495D8C">
              <w:rPr>
                <w:rFonts w:ascii="Arial" w:hAnsi="Arial" w:cs="Arial"/>
                <w:szCs w:val="16"/>
              </w:rPr>
              <w:t>Identificación de materiales</w:t>
            </w:r>
          </w:p>
          <w:p w:rsidR="00501170" w:rsidRPr="00501170" w:rsidRDefault="00501170" w:rsidP="00501170">
            <w:pPr>
              <w:pStyle w:val="Prrafodelista"/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  <w:p w:rsidR="00501170" w:rsidRPr="00495D8C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CE4297">
        <w:tc>
          <w:tcPr>
            <w:tcW w:w="1923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Octavo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Presentaciones Multimedias Intermedias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Hipervínculos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Diagramas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Gráficos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SmartArt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  <w:r>
              <w:rPr>
                <w:rFonts w:ascii="Arial" w:hAnsi="Arial" w:cs="Arial"/>
                <w:color w:val="000000"/>
                <w:szCs w:val="23"/>
              </w:rPr>
              <w:t>Paginas multimedia</w:t>
            </w:r>
          </w:p>
          <w:p w:rsidR="00501170" w:rsidRPr="0009490B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Octavo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Inicios del Internet</w:t>
            </w:r>
          </w:p>
        </w:tc>
        <w:tc>
          <w:tcPr>
            <w:tcW w:w="4079" w:type="dxa"/>
          </w:tcPr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Concepto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WWW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Buscadores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Navegadores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Chat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conferencia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Proyectos tecnológicos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Implicaciones sociales de la tecnología</w:t>
            </w:r>
          </w:p>
          <w:p w:rsidR="00501170" w:rsidRDefault="00501170" w:rsidP="00501170">
            <w:pPr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Solución de problemas de mi comunidad utilizando la tecnología</w:t>
            </w:r>
          </w:p>
          <w:p w:rsidR="00501170" w:rsidRPr="0009490B" w:rsidRDefault="00501170" w:rsidP="00501170">
            <w:pPr>
              <w:autoSpaceDE w:val="0"/>
              <w:autoSpaceDN w:val="0"/>
              <w:adjustRightInd w:val="0"/>
              <w:spacing w:after="18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Octavo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Gráficos y Diagramas en Excel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 es un grafico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Tipos de gráficos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 y los gráficos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Diagramas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Componentes</w:t>
            </w:r>
          </w:p>
          <w:p w:rsidR="00501170" w:rsidRPr="00C55BE1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Octavo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Excel y Libros Técnicos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Libros de geometría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Libro de estadísticas</w:t>
            </w:r>
          </w:p>
          <w:p w:rsidR="00501170" w:rsidRPr="00352D31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Aplicaciones de formatos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Pr="00B301CD" w:rsidRDefault="00501170" w:rsidP="00501170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B301CD">
              <w:rPr>
                <w:rFonts w:ascii="Arial" w:hAnsi="Arial" w:cs="Arial"/>
                <w:szCs w:val="16"/>
              </w:rPr>
              <w:t>Evolución de los medios de</w:t>
            </w:r>
          </w:p>
          <w:p w:rsidR="00501170" w:rsidRPr="00B301CD" w:rsidRDefault="00501170" w:rsidP="00501170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B301CD">
              <w:rPr>
                <w:rFonts w:ascii="Arial" w:hAnsi="Arial" w:cs="Arial"/>
                <w:szCs w:val="16"/>
              </w:rPr>
              <w:t>comunicación masivos: prensa,</w:t>
            </w:r>
          </w:p>
          <w:p w:rsidR="00501170" w:rsidRPr="00B301CD" w:rsidRDefault="00501170" w:rsidP="00501170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B301CD">
              <w:rPr>
                <w:rFonts w:ascii="Arial" w:hAnsi="Arial" w:cs="Arial"/>
                <w:szCs w:val="16"/>
              </w:rPr>
              <w:t>radio, televisión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B301CD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CE4297">
        <w:tc>
          <w:tcPr>
            <w:tcW w:w="1923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Noveno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Páginas Web Básicas con HTML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Introducción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 de un documentos en HTML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Párrafos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Alineación de elementos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Líneas horizontales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Fuentes 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Planos</w:t>
            </w:r>
          </w:p>
          <w:p w:rsidR="00501170" w:rsidRPr="002A4F35" w:rsidRDefault="00501170" w:rsidP="005011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Noveno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Introducción a la Programación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 es programación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 son algoritmos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Solución de problemas con computadoras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Lenguajes de programación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Constantes, variables y operadores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 lineales simples.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Programación en DFD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D54BC3" w:rsidRDefault="00501170" w:rsidP="00501170">
            <w:pPr>
              <w:pStyle w:val="Prrafodelista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Contexto industrial </w:t>
            </w:r>
          </w:p>
          <w:p w:rsidR="00501170" w:rsidRPr="00400489" w:rsidRDefault="00501170" w:rsidP="00501170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Arial" w:hAnsi="Arial" w:cs="Arial"/>
              </w:rPr>
            </w:pPr>
            <w:r w:rsidRPr="00D54BC3">
              <w:rPr>
                <w:rFonts w:ascii="Arial" w:hAnsi="Arial" w:cs="Arial"/>
                <w:szCs w:val="16"/>
              </w:rPr>
              <w:t>Revolución industrial y tecnológica</w:t>
            </w:r>
          </w:p>
          <w:p w:rsidR="00501170" w:rsidRPr="00D54BC3" w:rsidRDefault="00501170" w:rsidP="005011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  <w:p w:rsidR="00501170" w:rsidRPr="00511E62" w:rsidRDefault="00501170" w:rsidP="00501170">
            <w:pPr>
              <w:rPr>
                <w:rFonts w:ascii="Arial" w:hAnsi="Arial" w:cs="Arial"/>
              </w:rPr>
            </w:pPr>
          </w:p>
          <w:p w:rsidR="00501170" w:rsidRDefault="00501170" w:rsidP="00501170">
            <w:pPr>
              <w:rPr>
                <w:rFonts w:ascii="Arial" w:hAnsi="Arial" w:cs="Arial"/>
                <w:b/>
                <w:bCs/>
              </w:rPr>
            </w:pPr>
          </w:p>
          <w:p w:rsidR="00501170" w:rsidRDefault="00501170" w:rsidP="00501170">
            <w:pPr>
              <w:rPr>
                <w:rFonts w:ascii="Arial" w:hAnsi="Arial" w:cs="Arial"/>
                <w:b/>
                <w:bCs/>
              </w:rPr>
            </w:pPr>
          </w:p>
          <w:p w:rsidR="00501170" w:rsidRDefault="00501170" w:rsidP="00501170">
            <w:pPr>
              <w:rPr>
                <w:rFonts w:ascii="Arial" w:hAnsi="Arial" w:cs="Arial"/>
                <w:b/>
                <w:bCs/>
              </w:rPr>
            </w:pPr>
          </w:p>
          <w:p w:rsidR="00501170" w:rsidRPr="00511E62" w:rsidRDefault="00501170" w:rsidP="00501170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Noveno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Aplicaciones avanzadas de Excel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Lógicas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Estadísticas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Complejas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400489">
              <w:rPr>
                <w:rFonts w:ascii="Arial" w:hAnsi="Arial" w:cs="Arial"/>
                <w:szCs w:val="16"/>
              </w:rPr>
              <w:t>Medios de producción</w:t>
            </w:r>
            <w:r>
              <w:rPr>
                <w:rFonts w:ascii="Arial" w:hAnsi="Arial" w:cs="Arial"/>
                <w:szCs w:val="16"/>
              </w:rPr>
              <w:t xml:space="preserve"> </w:t>
            </w:r>
            <w:r w:rsidRPr="00400489">
              <w:rPr>
                <w:rFonts w:ascii="Arial" w:hAnsi="Arial" w:cs="Arial"/>
                <w:szCs w:val="16"/>
              </w:rPr>
              <w:t>sostenible.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</w:p>
          <w:p w:rsidR="00501170" w:rsidRPr="00400489" w:rsidRDefault="00501170" w:rsidP="00501170">
            <w:p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Noveno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Publisher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Folletos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Catálogos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Páginas Web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reciclaje</w:t>
            </w:r>
          </w:p>
          <w:p w:rsidR="00501170" w:rsidRPr="009F1B2D" w:rsidRDefault="00501170" w:rsidP="00501170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CE4297">
        <w:tc>
          <w:tcPr>
            <w:tcW w:w="1923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Introducción a Access</w:t>
            </w:r>
          </w:p>
        </w:tc>
        <w:tc>
          <w:tcPr>
            <w:tcW w:w="4079" w:type="dxa"/>
          </w:tcPr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Concepto de Bases de datos (Access)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Entorno de trabajo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Campo. Registro, Tablas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Tablas 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Crear tablas , Modificarla, Introducir datos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Formularios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Creación y modificación de formularios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Consultas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Tipos de consulta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Informes</w:t>
            </w:r>
          </w:p>
          <w:p w:rsidR="00501170" w:rsidRDefault="00501170" w:rsidP="00501170">
            <w:pPr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Diseños de informes</w:t>
            </w:r>
          </w:p>
          <w:p w:rsidR="00501170" w:rsidRPr="00165FCB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9F1B2D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Uso y Apropiación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HTML Intermedio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Inserción de imágenes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Enlaces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Colores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FE520A" w:rsidRDefault="00501170" w:rsidP="00501170">
            <w:pPr>
              <w:pStyle w:val="Prrafodelista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 w:rsidRPr="00FE520A">
              <w:rPr>
                <w:rFonts w:ascii="Arial" w:hAnsi="Arial" w:cs="Arial"/>
                <w:szCs w:val="16"/>
              </w:rPr>
              <w:t>Robótica: Historia, Clasificación,</w:t>
            </w:r>
          </w:p>
          <w:p w:rsidR="00501170" w:rsidRPr="001E6FDE" w:rsidRDefault="00501170" w:rsidP="00501170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FE520A">
              <w:rPr>
                <w:rFonts w:ascii="Arial" w:hAnsi="Arial" w:cs="Arial"/>
                <w:szCs w:val="16"/>
              </w:rPr>
              <w:t>Componentes básicos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Pr="001E6FDE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Pr="00675EE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Pr="00675EE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Decimo</w:t>
            </w:r>
          </w:p>
        </w:tc>
        <w:tc>
          <w:tcPr>
            <w:tcW w:w="1262" w:type="dxa"/>
          </w:tcPr>
          <w:p w:rsidR="00501170" w:rsidRPr="00675EE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Pr="00675EE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Excel Financiero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Estadísticas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Financieras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Funciones de Bases de datos.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Señales de Tránsito y Seguridad en la Vía</w:t>
            </w:r>
          </w:p>
          <w:p w:rsidR="00501170" w:rsidRPr="0073556F" w:rsidRDefault="00501170" w:rsidP="00501170">
            <w:pPr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Redes de Computadores y Blogs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 son los blogs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Clasificación de las redes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Elementos de las redes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Topologías de red</w:t>
            </w:r>
          </w:p>
          <w:p w:rsidR="00501170" w:rsidRPr="002445F8" w:rsidRDefault="00501170" w:rsidP="00501170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Blogs</w:t>
            </w:r>
          </w:p>
        </w:tc>
      </w:tr>
      <w:tr w:rsidR="00501170" w:rsidRPr="0025763D" w:rsidTr="00CE4297">
        <w:tc>
          <w:tcPr>
            <w:tcW w:w="1923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EJE TEMATICO</w:t>
            </w:r>
          </w:p>
        </w:tc>
        <w:tc>
          <w:tcPr>
            <w:tcW w:w="1207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1262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2014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UNIDAD</w:t>
            </w:r>
          </w:p>
        </w:tc>
        <w:tc>
          <w:tcPr>
            <w:tcW w:w="4079" w:type="dxa"/>
            <w:shd w:val="clear" w:color="auto" w:fill="99FF66"/>
          </w:tcPr>
          <w:p w:rsidR="00501170" w:rsidRPr="00CE4297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E4297">
              <w:rPr>
                <w:rFonts w:ascii="Arial" w:hAnsi="Arial" w:cs="Arial"/>
                <w:b/>
                <w:bCs/>
              </w:rPr>
              <w:t>CONTENIDOS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Undécimo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Access Avanzado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Bases de Datos Aplicadas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Relaciones de Datos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Bases de Datos Empresariales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Proyectos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Pr="00F47FBA" w:rsidRDefault="00501170" w:rsidP="00501170">
            <w:pPr>
              <w:pStyle w:val="Prrafodelista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6"/>
              </w:rPr>
            </w:pPr>
            <w:r w:rsidRPr="00F47FBA">
              <w:rPr>
                <w:rFonts w:ascii="Arial" w:hAnsi="Arial" w:cs="Arial"/>
                <w:szCs w:val="16"/>
              </w:rPr>
              <w:t>Ciencia y tecnología.</w:t>
            </w:r>
          </w:p>
          <w:p w:rsidR="00501170" w:rsidRPr="00F47FBA" w:rsidRDefault="00501170" w:rsidP="00501170">
            <w:pPr>
              <w:pStyle w:val="Prrafodelista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6"/>
              </w:rPr>
            </w:pPr>
            <w:r w:rsidRPr="00F47FBA">
              <w:rPr>
                <w:rFonts w:ascii="Arial" w:hAnsi="Arial" w:cs="Arial"/>
                <w:szCs w:val="16"/>
              </w:rPr>
              <w:t>Transferencia tecnológica.</w:t>
            </w:r>
          </w:p>
          <w:p w:rsidR="00501170" w:rsidRPr="00F47FBA" w:rsidRDefault="00501170" w:rsidP="00501170">
            <w:pPr>
              <w:pStyle w:val="Prrafodelista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6"/>
              </w:rPr>
            </w:pPr>
            <w:r w:rsidRPr="00F47FBA">
              <w:rPr>
                <w:rFonts w:ascii="Arial" w:hAnsi="Arial" w:cs="Arial"/>
                <w:szCs w:val="16"/>
              </w:rPr>
              <w:t>Aportes de la ciencia a la</w:t>
            </w:r>
          </w:p>
          <w:p w:rsidR="00501170" w:rsidRPr="00F47FBA" w:rsidRDefault="00501170" w:rsidP="00501170">
            <w:pPr>
              <w:pStyle w:val="Prrafodelista"/>
              <w:numPr>
                <w:ilvl w:val="0"/>
                <w:numId w:val="58"/>
              </w:numPr>
              <w:jc w:val="both"/>
              <w:rPr>
                <w:rFonts w:ascii="Arial" w:hAnsi="Arial" w:cs="Arial"/>
              </w:rPr>
            </w:pPr>
            <w:r w:rsidRPr="00F47FBA">
              <w:rPr>
                <w:rFonts w:ascii="Arial" w:hAnsi="Arial" w:cs="Arial"/>
                <w:szCs w:val="16"/>
              </w:rPr>
              <w:t>tecnología</w:t>
            </w:r>
            <w:r w:rsidRPr="00F47FB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Tecnología y Sociedad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Undécimo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Páginas Web en Plataformas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Estructuras de páginas Web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Creación de páginas Web</w:t>
            </w:r>
          </w:p>
          <w:p w:rsidR="00501170" w:rsidRPr="00147424" w:rsidRDefault="00501170" w:rsidP="00501170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Utilización de diferentes plataformas Web.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Pr="000800ED" w:rsidRDefault="00501170" w:rsidP="00501170">
            <w:pPr>
              <w:pStyle w:val="Prrafodelista"/>
              <w:numPr>
                <w:ilvl w:val="0"/>
                <w:numId w:val="6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</w:t>
            </w:r>
            <w:r w:rsidRPr="000800ED">
              <w:rPr>
                <w:rFonts w:ascii="Arial" w:hAnsi="Arial" w:cs="Arial"/>
                <w:szCs w:val="16"/>
              </w:rPr>
              <w:t>ducación superior</w:t>
            </w:r>
          </w:p>
          <w:p w:rsidR="00501170" w:rsidRPr="00E8583E" w:rsidRDefault="00501170" w:rsidP="00501170">
            <w:pPr>
              <w:pStyle w:val="Prrafodelista"/>
              <w:numPr>
                <w:ilvl w:val="0"/>
                <w:numId w:val="6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6"/>
              </w:rPr>
              <w:t>E</w:t>
            </w:r>
            <w:r w:rsidRPr="000800ED">
              <w:rPr>
                <w:rFonts w:ascii="Arial" w:hAnsi="Arial" w:cs="Arial"/>
                <w:szCs w:val="16"/>
              </w:rPr>
              <w:t>ducación virtual</w:t>
            </w:r>
          </w:p>
          <w:p w:rsidR="00501170" w:rsidRPr="00E8583E" w:rsidRDefault="00501170" w:rsidP="00501170">
            <w:pPr>
              <w:jc w:val="both"/>
              <w:rPr>
                <w:rFonts w:ascii="Arial" w:hAnsi="Arial" w:cs="Arial"/>
              </w:rPr>
            </w:pP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Apropiación y Uso de la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Undécimo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III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Documentos</w:t>
            </w:r>
          </w:p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Generales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Documentos comerciales en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Documentos Contables en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Normas Icontec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Normas APA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Filtros en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Macros en Excel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</w:t>
            </w:r>
          </w:p>
          <w:p w:rsidR="00501170" w:rsidRDefault="00501170" w:rsidP="00501170">
            <w:pPr>
              <w:jc w:val="both"/>
              <w:rPr>
                <w:rFonts w:ascii="Arial" w:hAnsi="Arial" w:cs="Arial"/>
              </w:rPr>
            </w:pPr>
          </w:p>
          <w:p w:rsidR="00501170" w:rsidRDefault="00501170" w:rsidP="00501170">
            <w:pPr>
              <w:pStyle w:val="Prrafodelista"/>
              <w:numPr>
                <w:ilvl w:val="0"/>
                <w:numId w:val="6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Contextos Comerciales</w:t>
            </w:r>
          </w:p>
          <w:p w:rsidR="00501170" w:rsidRPr="007C1DAC" w:rsidRDefault="00501170" w:rsidP="00501170">
            <w:pPr>
              <w:pStyle w:val="Prrafodelista"/>
              <w:numPr>
                <w:ilvl w:val="0"/>
                <w:numId w:val="6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Contextos Empresariales</w:t>
            </w:r>
          </w:p>
        </w:tc>
      </w:tr>
      <w:tr w:rsidR="00501170" w:rsidRPr="0025763D" w:rsidTr="00501170">
        <w:tc>
          <w:tcPr>
            <w:tcW w:w="1923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de Problemas con Tecnología</w:t>
            </w:r>
          </w:p>
        </w:tc>
        <w:tc>
          <w:tcPr>
            <w:tcW w:w="1207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Undécimo</w:t>
            </w:r>
          </w:p>
        </w:tc>
        <w:tc>
          <w:tcPr>
            <w:tcW w:w="1262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IV</w:t>
            </w:r>
          </w:p>
        </w:tc>
        <w:tc>
          <w:tcPr>
            <w:tcW w:w="2014" w:type="dxa"/>
          </w:tcPr>
          <w:p w:rsidR="00501170" w:rsidRDefault="00501170" w:rsidP="0050117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Programación Avanzada</w:t>
            </w:r>
          </w:p>
        </w:tc>
        <w:tc>
          <w:tcPr>
            <w:tcW w:w="4079" w:type="dxa"/>
          </w:tcPr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Bases de Datos en Excel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 Avanzado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 de selección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Selección Simple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Selección Doble</w:t>
            </w:r>
          </w:p>
          <w:p w:rsidR="0050117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Estructuras Repetitivas</w:t>
            </w:r>
          </w:p>
          <w:p w:rsidR="00501170" w:rsidRPr="00574F60" w:rsidRDefault="00501170" w:rsidP="0050117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Programación en DFD</w:t>
            </w:r>
          </w:p>
        </w:tc>
      </w:tr>
    </w:tbl>
    <w:p w:rsidR="00A85BBA" w:rsidRDefault="00A85BBA" w:rsidP="0017557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8"/>
          <w:szCs w:val="144"/>
        </w:rPr>
      </w:pPr>
    </w:p>
    <w:p w:rsidR="00501170" w:rsidRDefault="00501170" w:rsidP="0014742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144"/>
        </w:rPr>
      </w:pPr>
    </w:p>
    <w:p w:rsidR="00DB44D8" w:rsidRPr="00687BC6" w:rsidRDefault="00147424" w:rsidP="0014742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144"/>
        </w:rPr>
      </w:pPr>
      <w:r w:rsidRPr="00687BC6">
        <w:rPr>
          <w:rFonts w:ascii="Arial" w:hAnsi="Arial" w:cs="Arial"/>
          <w:b/>
          <w:bCs/>
          <w:sz w:val="28"/>
          <w:szCs w:val="144"/>
        </w:rPr>
        <w:t>10</w:t>
      </w:r>
      <w:r w:rsidR="00CE4297" w:rsidRPr="00687BC6">
        <w:rPr>
          <w:rFonts w:ascii="Arial" w:hAnsi="Arial" w:cs="Arial"/>
          <w:b/>
          <w:bCs/>
          <w:sz w:val="28"/>
          <w:szCs w:val="144"/>
        </w:rPr>
        <w:t>. TRANSVERSALIDAD</w:t>
      </w:r>
    </w:p>
    <w:p w:rsidR="00DB44D8" w:rsidRDefault="00E43567" w:rsidP="00E4356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8"/>
          <w:szCs w:val="144"/>
        </w:rPr>
      </w:pPr>
      <w:r>
        <w:rPr>
          <w:noProof/>
          <w:lang w:eastAsia="es-CO"/>
        </w:rPr>
        <w:drawing>
          <wp:inline distT="0" distB="0" distL="0" distR="0">
            <wp:extent cx="3891154" cy="2750994"/>
            <wp:effectExtent l="0" t="0" r="0" b="0"/>
            <wp:docPr id="2" name="Imagen 2" descr="Resultado de imagen para dibujo transversalidad en tecnologia e informatica con otras á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transversalidad en tecnologia e informatica con otras áre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90" cy="27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10343" w:type="dxa"/>
        <w:jc w:val="center"/>
        <w:tblLook w:val="04A0" w:firstRow="1" w:lastRow="0" w:firstColumn="1" w:lastColumn="0" w:noHBand="0" w:noVBand="1"/>
      </w:tblPr>
      <w:tblGrid>
        <w:gridCol w:w="10343"/>
      </w:tblGrid>
      <w:tr w:rsidR="00E43567" w:rsidRPr="00A162F3" w:rsidTr="00E43567">
        <w:trPr>
          <w:jc w:val="center"/>
        </w:trPr>
        <w:tc>
          <w:tcPr>
            <w:tcW w:w="10343" w:type="dxa"/>
          </w:tcPr>
          <w:p w:rsidR="00E43567" w:rsidRPr="00A162F3" w:rsidRDefault="00E43567" w:rsidP="00E43567">
            <w:pPr>
              <w:pStyle w:val="NormalWeb"/>
              <w:jc w:val="center"/>
              <w:rPr>
                <w:rFonts w:ascii="Arial" w:hAnsi="Arial" w:cs="Arial"/>
                <w:color w:val="000000"/>
                <w:sz w:val="22"/>
                <w:szCs w:val="20"/>
              </w:rPr>
            </w:pPr>
            <w:r w:rsidRPr="00A162F3">
              <w:rPr>
                <w:rStyle w:val="Textoennegrita"/>
                <w:rFonts w:ascii="Arial" w:hAnsi="Arial" w:cs="Arial"/>
                <w:color w:val="000000"/>
                <w:sz w:val="22"/>
                <w:szCs w:val="20"/>
              </w:rPr>
              <w:t>1. Integración Inicial (Productividad Profesional)</w:t>
            </w:r>
          </w:p>
          <w:p w:rsidR="00E43567" w:rsidRPr="00A162F3" w:rsidRDefault="00E43567" w:rsidP="00A349E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Usa Procesador de Texto para crear comunicaciones para los estudiantes</w:t>
            </w:r>
          </w:p>
          <w:p w:rsidR="00E43567" w:rsidRPr="00A162F3" w:rsidRDefault="00E43567" w:rsidP="00A349E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Mantiene Bases de Datos con información sobre estudiantes</w:t>
            </w:r>
          </w:p>
          <w:p w:rsidR="00E43567" w:rsidRPr="00A162F3" w:rsidRDefault="00E43567" w:rsidP="00A349E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Usa Hojas de Cálculo para registro y cálculo de calificaciones</w:t>
            </w:r>
          </w:p>
          <w:p w:rsidR="00E43567" w:rsidRPr="00A162F3" w:rsidRDefault="00E43567" w:rsidP="00A349E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Consulta Internet para enriquecer sus clases</w:t>
            </w:r>
          </w:p>
        </w:tc>
      </w:tr>
      <w:tr w:rsidR="00E43567" w:rsidRPr="00A162F3" w:rsidTr="00E43567">
        <w:trPr>
          <w:jc w:val="center"/>
        </w:trPr>
        <w:tc>
          <w:tcPr>
            <w:tcW w:w="10343" w:type="dxa"/>
          </w:tcPr>
          <w:p w:rsidR="00E43567" w:rsidRPr="00A162F3" w:rsidRDefault="00E43567" w:rsidP="00E43567">
            <w:pPr>
              <w:pStyle w:val="NormalWeb"/>
              <w:jc w:val="center"/>
              <w:rPr>
                <w:rFonts w:ascii="Arial" w:hAnsi="Arial" w:cs="Arial"/>
                <w:color w:val="000000"/>
                <w:sz w:val="22"/>
                <w:szCs w:val="20"/>
              </w:rPr>
            </w:pPr>
            <w:r w:rsidRPr="00A162F3">
              <w:rPr>
                <w:rStyle w:val="Textoennegrita"/>
                <w:rFonts w:ascii="Arial" w:hAnsi="Arial" w:cs="Arial"/>
                <w:color w:val="000000"/>
                <w:sz w:val="22"/>
                <w:szCs w:val="20"/>
              </w:rPr>
              <w:t>2. Instrucción Dirigida</w:t>
            </w:r>
          </w:p>
          <w:p w:rsidR="00E43567" w:rsidRPr="00A162F3" w:rsidRDefault="00E43567" w:rsidP="00A349E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Usa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TICs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 xml:space="preserve"> como herramientas de instrucción:</w:t>
            </w:r>
          </w:p>
          <w:p w:rsidR="00E43567" w:rsidRPr="00A162F3" w:rsidRDefault="00E43567" w:rsidP="00A349E2">
            <w:pPr>
              <w:numPr>
                <w:ilvl w:val="1"/>
                <w:numId w:val="66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Tutoriales</w:t>
            </w:r>
          </w:p>
          <w:p w:rsidR="00E43567" w:rsidRPr="00A162F3" w:rsidRDefault="00E43567" w:rsidP="00A349E2">
            <w:pPr>
              <w:numPr>
                <w:ilvl w:val="1"/>
                <w:numId w:val="66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Instrucción Programada</w:t>
            </w:r>
          </w:p>
        </w:tc>
      </w:tr>
      <w:tr w:rsidR="00E43567" w:rsidRPr="00A162F3" w:rsidTr="00E43567">
        <w:trPr>
          <w:jc w:val="center"/>
        </w:trPr>
        <w:tc>
          <w:tcPr>
            <w:tcW w:w="10343" w:type="dxa"/>
          </w:tcPr>
          <w:p w:rsidR="00E43567" w:rsidRPr="00A162F3" w:rsidRDefault="00E43567" w:rsidP="00E43567">
            <w:pPr>
              <w:pStyle w:val="NormalWeb"/>
              <w:jc w:val="center"/>
              <w:rPr>
                <w:rFonts w:ascii="Arial" w:hAnsi="Arial" w:cs="Arial"/>
                <w:color w:val="000000"/>
                <w:sz w:val="22"/>
                <w:szCs w:val="20"/>
              </w:rPr>
            </w:pPr>
            <w:r w:rsidRPr="00A162F3">
              <w:rPr>
                <w:rStyle w:val="Textoennegrita"/>
                <w:rFonts w:ascii="Arial" w:hAnsi="Arial" w:cs="Arial"/>
                <w:color w:val="000000"/>
                <w:sz w:val="22"/>
                <w:szCs w:val="20"/>
              </w:rPr>
              <w:t>3. Integración Básica</w:t>
            </w:r>
          </w:p>
          <w:p w:rsidR="00E43567" w:rsidRPr="00A162F3" w:rsidRDefault="00E43567" w:rsidP="00A349E2">
            <w:pPr>
              <w:numPr>
                <w:ilvl w:val="0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Usa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TICs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 xml:space="preserve"> para mejorar presentación de materiales a estudiantes</w:t>
            </w:r>
          </w:p>
          <w:p w:rsidR="00E43567" w:rsidRPr="00A162F3" w:rsidRDefault="00E43567" w:rsidP="00A349E2">
            <w:pPr>
              <w:numPr>
                <w:ilvl w:val="0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Computador, Software y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VideoBeam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>, reemplazan Tablero y Retro proyector</w:t>
            </w:r>
          </w:p>
          <w:p w:rsidR="00E43567" w:rsidRPr="00A162F3" w:rsidRDefault="00E43567" w:rsidP="00A349E2">
            <w:pPr>
              <w:numPr>
                <w:ilvl w:val="1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matemáticas, puede solicitar a los estudiantes predicciones de lo que sucederá con gráficas y fórmulas al realizar cambios; mostrar resultados</w:t>
            </w:r>
          </w:p>
          <w:p w:rsidR="00E43567" w:rsidRPr="00A162F3" w:rsidRDefault="00E43567" w:rsidP="00A349E2">
            <w:pPr>
              <w:numPr>
                <w:ilvl w:val="1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Sociales, usar Internet para acceder recursos que enriquezcan la presentación o discusión</w:t>
            </w:r>
          </w:p>
          <w:p w:rsidR="00E43567" w:rsidRPr="00A162F3" w:rsidRDefault="00E43567" w:rsidP="00A349E2">
            <w:pPr>
              <w:numPr>
                <w:ilvl w:val="1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Ciencias Naturales, mostrar una simulación</w:t>
            </w:r>
          </w:p>
          <w:p w:rsidR="00E43567" w:rsidRPr="00A162F3" w:rsidRDefault="00E43567" w:rsidP="00A349E2">
            <w:pPr>
              <w:numPr>
                <w:ilvl w:val="1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lenguaje, escribir o editar párrafos en grupo</w:t>
            </w:r>
          </w:p>
          <w:p w:rsidR="00E43567" w:rsidRPr="00A162F3" w:rsidRDefault="00E43567" w:rsidP="00A349E2">
            <w:pPr>
              <w:numPr>
                <w:ilvl w:val="0"/>
                <w:numId w:val="6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El maestro tiene siempre control del equipo</w:t>
            </w:r>
          </w:p>
        </w:tc>
      </w:tr>
      <w:tr w:rsidR="00E43567" w:rsidRPr="00A162F3" w:rsidTr="00E43567">
        <w:trPr>
          <w:jc w:val="center"/>
        </w:trPr>
        <w:tc>
          <w:tcPr>
            <w:tcW w:w="10343" w:type="dxa"/>
          </w:tcPr>
          <w:p w:rsidR="00E43567" w:rsidRPr="00A162F3" w:rsidRDefault="00E43567" w:rsidP="00E43567">
            <w:pPr>
              <w:pStyle w:val="NormalWeb"/>
              <w:jc w:val="center"/>
              <w:rPr>
                <w:rFonts w:ascii="Arial" w:hAnsi="Arial" w:cs="Arial"/>
                <w:color w:val="000000"/>
                <w:sz w:val="22"/>
                <w:szCs w:val="20"/>
              </w:rPr>
            </w:pPr>
            <w:r w:rsidRPr="00A162F3">
              <w:rPr>
                <w:rStyle w:val="Textoennegrita"/>
                <w:rFonts w:ascii="Arial" w:hAnsi="Arial" w:cs="Arial"/>
                <w:color w:val="000000"/>
                <w:sz w:val="22"/>
                <w:szCs w:val="20"/>
              </w:rPr>
              <w:t>4. Integración Media</w:t>
            </w:r>
          </w:p>
          <w:p w:rsidR="00E43567" w:rsidRPr="00A162F3" w:rsidRDefault="00E43567" w:rsidP="00A349E2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Agrega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TICs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 xml:space="preserve"> a trabajos que los estudiantes ya venían haciendo</w:t>
            </w:r>
          </w:p>
          <w:p w:rsidR="00E43567" w:rsidRPr="00A162F3" w:rsidRDefault="00E43567" w:rsidP="00A349E2">
            <w:pPr>
              <w:numPr>
                <w:ilvl w:val="1"/>
                <w:numId w:val="68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Lenguaje, pide trabajos en Procesador de Texto o Software de Publicaciones</w:t>
            </w:r>
          </w:p>
          <w:p w:rsidR="00E43567" w:rsidRPr="00A162F3" w:rsidRDefault="00E43567" w:rsidP="00A349E2">
            <w:pPr>
              <w:numPr>
                <w:ilvl w:val="1"/>
                <w:numId w:val="68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Investigaciones, demanda el uso de medios electrónicos (enciclopedias, diccionarios, Internet)</w:t>
            </w:r>
          </w:p>
          <w:p w:rsidR="00E43567" w:rsidRPr="00A162F3" w:rsidRDefault="00E43567" w:rsidP="00A349E2">
            <w:pPr>
              <w:numPr>
                <w:ilvl w:val="1"/>
                <w:numId w:val="68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En Matemáticas, requiere el uso de Hojas de Cálculo</w:t>
            </w:r>
          </w:p>
        </w:tc>
      </w:tr>
      <w:tr w:rsidR="00E43567" w:rsidRPr="00A162F3" w:rsidTr="00E43567">
        <w:trPr>
          <w:jc w:val="center"/>
        </w:trPr>
        <w:tc>
          <w:tcPr>
            <w:tcW w:w="10343" w:type="dxa"/>
          </w:tcPr>
          <w:p w:rsidR="00E43567" w:rsidRPr="00A162F3" w:rsidRDefault="00E43567" w:rsidP="00E43567">
            <w:pPr>
              <w:pStyle w:val="NormalWeb"/>
              <w:jc w:val="center"/>
              <w:rPr>
                <w:rFonts w:ascii="Arial" w:hAnsi="Arial" w:cs="Arial"/>
                <w:color w:val="000000"/>
                <w:sz w:val="22"/>
                <w:szCs w:val="20"/>
              </w:rPr>
            </w:pPr>
            <w:r w:rsidRPr="00A162F3">
              <w:rPr>
                <w:rStyle w:val="Textoennegrita"/>
                <w:rFonts w:ascii="Arial" w:hAnsi="Arial" w:cs="Arial"/>
                <w:color w:val="000000"/>
                <w:sz w:val="22"/>
                <w:szCs w:val="20"/>
              </w:rPr>
              <w:t>5. Integración Avanzada</w:t>
            </w:r>
          </w:p>
          <w:p w:rsidR="00E43567" w:rsidRPr="00A162F3" w:rsidRDefault="00E43567" w:rsidP="00A349E2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>Trabaja</w:t>
            </w:r>
            <w:r w:rsidR="00A162F3">
              <w:rPr>
                <w:rFonts w:ascii="Arial" w:hAnsi="Arial" w:cs="Arial"/>
                <w:color w:val="000000"/>
                <w:szCs w:val="20"/>
              </w:rPr>
              <w:t xml:space="preserve"> con Aprendizaje por Proyectos </w:t>
            </w:r>
          </w:p>
          <w:p w:rsidR="00E43567" w:rsidRPr="00A162F3" w:rsidRDefault="00E43567" w:rsidP="00A349E2">
            <w:pPr>
              <w:numPr>
                <w:ilvl w:val="1"/>
                <w:numId w:val="69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Actividades o unidades de cursos que se enfocan en el currículo y se apoyan en las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TICs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 xml:space="preserve"> para mejorar aprendizaje</w:t>
            </w:r>
          </w:p>
          <w:p w:rsidR="00E43567" w:rsidRPr="00A162F3" w:rsidRDefault="00E43567" w:rsidP="00A349E2">
            <w:pPr>
              <w:numPr>
                <w:ilvl w:val="1"/>
                <w:numId w:val="69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Cs w:val="20"/>
              </w:rPr>
            </w:pPr>
            <w:r w:rsidRPr="00A162F3">
              <w:rPr>
                <w:rFonts w:ascii="Arial" w:hAnsi="Arial" w:cs="Arial"/>
                <w:color w:val="000000"/>
                <w:szCs w:val="20"/>
              </w:rPr>
              <w:t xml:space="preserve">Los estudiantes deben cumplir sus logros en </w:t>
            </w:r>
            <w:proofErr w:type="spellStart"/>
            <w:r w:rsidRPr="00A162F3">
              <w:rPr>
                <w:rFonts w:ascii="Arial" w:hAnsi="Arial" w:cs="Arial"/>
                <w:color w:val="000000"/>
                <w:szCs w:val="20"/>
              </w:rPr>
              <w:t>TICs</w:t>
            </w:r>
            <w:proofErr w:type="spellEnd"/>
            <w:r w:rsidRPr="00A162F3">
              <w:rPr>
                <w:rFonts w:ascii="Arial" w:hAnsi="Arial" w:cs="Arial"/>
                <w:color w:val="000000"/>
                <w:szCs w:val="20"/>
              </w:rPr>
              <w:t xml:space="preserve"> (informática) y simultáneamente cumplir sus logros en la materia(s) correspondiente(s)</w:t>
            </w:r>
          </w:p>
        </w:tc>
      </w:tr>
    </w:tbl>
    <w:p w:rsidR="001F70C1" w:rsidRDefault="001F70C1" w:rsidP="0017557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</w:rPr>
      </w:pPr>
    </w:p>
    <w:p w:rsidR="009B20F5" w:rsidRDefault="009B20F5" w:rsidP="0017557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</w:rPr>
      </w:pPr>
    </w:p>
    <w:p w:rsidR="00F918D6" w:rsidRPr="0049412C" w:rsidRDefault="0049412C" w:rsidP="0049412C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11.</w:t>
      </w:r>
      <w:r w:rsidR="00F918D6" w:rsidRPr="0049412C">
        <w:rPr>
          <w:rFonts w:ascii="Arial" w:hAnsi="Arial" w:cs="Arial"/>
          <w:b/>
          <w:bCs/>
          <w:sz w:val="28"/>
        </w:rPr>
        <w:t>PLAN DE APOYO PARA ESTUDIANTES</w:t>
      </w:r>
    </w:p>
    <w:p w:rsidR="009B20F5" w:rsidRDefault="009B20F5" w:rsidP="009B20F5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</w:rPr>
      </w:pPr>
    </w:p>
    <w:p w:rsidR="006F1D5B" w:rsidRDefault="006F1D5B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Repaso y socialización de procesos y contenidos</w:t>
      </w:r>
    </w:p>
    <w:p w:rsidR="00061C70" w:rsidRDefault="00061C70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 w:rsidRPr="006F1D5B">
        <w:rPr>
          <w:rFonts w:ascii="Arial" w:hAnsi="Arial" w:cs="Arial"/>
          <w:szCs w:val="19"/>
        </w:rPr>
        <w:t>Trabajo de guías de refuerzo.</w:t>
      </w:r>
    </w:p>
    <w:p w:rsidR="009B20F5" w:rsidRPr="006F1D5B" w:rsidRDefault="009B20F5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Actividades prácticas de aplicación</w:t>
      </w:r>
    </w:p>
    <w:p w:rsidR="00061C70" w:rsidRPr="006F1D5B" w:rsidRDefault="00061C70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 w:rsidRPr="006F1D5B">
        <w:rPr>
          <w:rFonts w:ascii="Arial" w:hAnsi="Arial" w:cs="Arial"/>
          <w:szCs w:val="19"/>
        </w:rPr>
        <w:t xml:space="preserve">Consultas de </w:t>
      </w:r>
      <w:r w:rsidR="00B04CF5" w:rsidRPr="006F1D5B">
        <w:rPr>
          <w:rFonts w:ascii="Arial" w:hAnsi="Arial" w:cs="Arial"/>
          <w:szCs w:val="19"/>
        </w:rPr>
        <w:t>la</w:t>
      </w:r>
      <w:r w:rsidR="00B04CF5">
        <w:rPr>
          <w:rFonts w:ascii="Arial" w:hAnsi="Arial" w:cs="Arial"/>
          <w:szCs w:val="19"/>
        </w:rPr>
        <w:t>s</w:t>
      </w:r>
      <w:r w:rsidR="00B04CF5" w:rsidRPr="006F1D5B">
        <w:rPr>
          <w:rFonts w:ascii="Arial" w:hAnsi="Arial" w:cs="Arial"/>
          <w:szCs w:val="19"/>
        </w:rPr>
        <w:t xml:space="preserve"> temática</w:t>
      </w:r>
      <w:r w:rsidR="00B04CF5">
        <w:rPr>
          <w:rFonts w:ascii="Arial" w:hAnsi="Arial" w:cs="Arial"/>
          <w:szCs w:val="19"/>
        </w:rPr>
        <w:t>s</w:t>
      </w:r>
      <w:r w:rsidR="00B04CF5" w:rsidRPr="006F1D5B">
        <w:rPr>
          <w:rFonts w:ascii="Arial" w:hAnsi="Arial" w:cs="Arial"/>
          <w:szCs w:val="19"/>
        </w:rPr>
        <w:t xml:space="preserve"> trabaja</w:t>
      </w:r>
      <w:r w:rsidR="00B04CF5">
        <w:rPr>
          <w:rFonts w:ascii="Arial" w:hAnsi="Arial" w:cs="Arial"/>
          <w:szCs w:val="19"/>
        </w:rPr>
        <w:t>das</w:t>
      </w:r>
      <w:r w:rsidRPr="006F1D5B">
        <w:rPr>
          <w:rFonts w:ascii="Arial" w:hAnsi="Arial" w:cs="Arial"/>
          <w:szCs w:val="19"/>
        </w:rPr>
        <w:t xml:space="preserve"> en clase.</w:t>
      </w:r>
    </w:p>
    <w:p w:rsidR="00061C70" w:rsidRPr="006F1D5B" w:rsidRDefault="00061C70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 w:rsidRPr="006F1D5B">
        <w:rPr>
          <w:rFonts w:ascii="Arial" w:hAnsi="Arial" w:cs="Arial"/>
          <w:szCs w:val="19"/>
        </w:rPr>
        <w:t>Exposiciones.</w:t>
      </w:r>
    </w:p>
    <w:p w:rsidR="00061C70" w:rsidRPr="006F1D5B" w:rsidRDefault="00061C70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 w:rsidRPr="006F1D5B">
        <w:rPr>
          <w:rFonts w:ascii="Arial" w:hAnsi="Arial" w:cs="Arial"/>
          <w:szCs w:val="19"/>
        </w:rPr>
        <w:t>Trabajo en el computador.</w:t>
      </w:r>
    </w:p>
    <w:p w:rsidR="00E43567" w:rsidRDefault="00061C70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 w:rsidRPr="006F1D5B">
        <w:rPr>
          <w:rFonts w:ascii="Arial" w:hAnsi="Arial" w:cs="Arial"/>
          <w:szCs w:val="19"/>
        </w:rPr>
        <w:t>Desarrollo del proyecto aplicado de asignatura.</w:t>
      </w:r>
    </w:p>
    <w:p w:rsidR="00B27AAB" w:rsidRDefault="00B27AAB" w:rsidP="00A349E2">
      <w:pPr>
        <w:pStyle w:val="Prrafodelist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Evaluaciones prácticas y escritas</w:t>
      </w:r>
    </w:p>
    <w:p w:rsidR="00B27AAB" w:rsidRPr="00B27AAB" w:rsidRDefault="00B27AAB" w:rsidP="00B27A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19"/>
        </w:rPr>
      </w:pPr>
    </w:p>
    <w:p w:rsidR="00061C70" w:rsidRDefault="00061C70" w:rsidP="00061C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27AAB" w:rsidRPr="00B04CF5" w:rsidRDefault="00B04CF5" w:rsidP="00B04CF5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 xml:space="preserve">12. </w:t>
      </w:r>
      <w:r w:rsidR="00B27AAB" w:rsidRPr="00B04CF5">
        <w:rPr>
          <w:rFonts w:ascii="Arial" w:hAnsi="Arial" w:cs="Arial"/>
          <w:b/>
          <w:bCs/>
          <w:sz w:val="28"/>
          <w:szCs w:val="24"/>
        </w:rPr>
        <w:t>METODOLOGIA Y ESTRATEGIAS METODOLOGICAS</w:t>
      </w:r>
    </w:p>
    <w:p w:rsidR="00B27AAB" w:rsidRDefault="00B27AAB" w:rsidP="00B27A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:rsidR="00B27AAB" w:rsidRPr="00B27AAB" w:rsidRDefault="00B27AAB" w:rsidP="00B27A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27AAB">
        <w:rPr>
          <w:rFonts w:ascii="Arial" w:hAnsi="Arial" w:cs="Arial"/>
        </w:rPr>
        <w:t>La metodología del área será de carácter teórico – práctica, en la cual se tendrán en cuenta varios aspectos para determinar la valoración del periodo</w:t>
      </w:r>
      <w:r w:rsidR="00A53D1E">
        <w:rPr>
          <w:rFonts w:ascii="Arial" w:hAnsi="Arial" w:cs="Arial"/>
        </w:rPr>
        <w:t>, realizando una evaluación objetiva, sistemática y acumulativa</w:t>
      </w:r>
      <w:r w:rsidRPr="00B27AAB">
        <w:rPr>
          <w:rFonts w:ascii="Arial" w:hAnsi="Arial" w:cs="Arial"/>
        </w:rPr>
        <w:t xml:space="preserve">. Los ejes temáticos que tienen que ver con tecnología se trabajan desarrollando guías, </w:t>
      </w:r>
      <w:r w:rsidR="00A53D1E">
        <w:rPr>
          <w:rFonts w:ascii="Arial" w:hAnsi="Arial" w:cs="Arial"/>
        </w:rPr>
        <w:t xml:space="preserve">actividades, </w:t>
      </w:r>
      <w:r w:rsidRPr="00B27AAB">
        <w:rPr>
          <w:rFonts w:ascii="Arial" w:hAnsi="Arial" w:cs="Arial"/>
        </w:rPr>
        <w:t>exposiciones, trabajos individuales y grupales</w:t>
      </w:r>
      <w:r w:rsidR="00A53D1E">
        <w:rPr>
          <w:rFonts w:ascii="Arial" w:hAnsi="Arial" w:cs="Arial"/>
        </w:rPr>
        <w:t>,</w:t>
      </w:r>
      <w:r w:rsidRPr="00B27AAB">
        <w:rPr>
          <w:rFonts w:ascii="Arial" w:hAnsi="Arial" w:cs="Arial"/>
        </w:rPr>
        <w:t xml:space="preserve"> primando siempre la construcción del conocimiento y el trabajo por parte del estudiante</w:t>
      </w:r>
      <w:r w:rsidR="00A53D1E">
        <w:rPr>
          <w:rFonts w:ascii="Arial" w:hAnsi="Arial" w:cs="Arial"/>
        </w:rPr>
        <w:t xml:space="preserve"> dentro de la clase</w:t>
      </w:r>
      <w:r w:rsidRPr="00B27AAB">
        <w:rPr>
          <w:rFonts w:ascii="Arial" w:hAnsi="Arial" w:cs="Arial"/>
        </w:rPr>
        <w:t>.</w:t>
      </w:r>
    </w:p>
    <w:p w:rsidR="00B27AAB" w:rsidRDefault="00B27AAB" w:rsidP="00B27A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27AAB">
        <w:rPr>
          <w:rFonts w:ascii="Arial" w:hAnsi="Arial" w:cs="Arial"/>
        </w:rPr>
        <w:t xml:space="preserve">En particular las temáticas de informática se orientarán directamente en la sala de informática con la utilización directa del computador como la herramienta que facilita la vivencia y aplicación de los software planteados para cada grado, en esta práctica se trabaja en un aprendizaje </w:t>
      </w:r>
      <w:r w:rsidR="000E3014">
        <w:rPr>
          <w:rFonts w:ascii="Arial" w:hAnsi="Arial" w:cs="Arial"/>
        </w:rPr>
        <w:t>en ejercicios aplicativos y solución a ejercicios planteados</w:t>
      </w:r>
      <w:r w:rsidRPr="00B27AAB">
        <w:rPr>
          <w:rFonts w:ascii="Arial" w:hAnsi="Arial" w:cs="Arial"/>
        </w:rPr>
        <w:t>, que le permita al estudiante consultar, seleccionar, analizar y dar solución a un tema problema planteado.</w:t>
      </w:r>
    </w:p>
    <w:p w:rsidR="00A53D1E" w:rsidRDefault="00A53D1E" w:rsidP="00B27A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53D1E" w:rsidRDefault="00A53D1E" w:rsidP="00B27A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ello se van a tener las siguientes estrategias:</w:t>
      </w:r>
    </w:p>
    <w:p w:rsidR="00A53D1E" w:rsidRDefault="00A53D1E" w:rsidP="00A349E2">
      <w:pPr>
        <w:pStyle w:val="Prrafodelista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Clases teórico – practicas</w:t>
      </w:r>
    </w:p>
    <w:p w:rsidR="00A53D1E" w:rsidRDefault="00A53D1E" w:rsidP="00A349E2">
      <w:pPr>
        <w:pStyle w:val="Prrafodelista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Procesos prácticos</w:t>
      </w:r>
    </w:p>
    <w:p w:rsidR="00A53D1E" w:rsidRDefault="00A53D1E" w:rsidP="00A349E2">
      <w:pPr>
        <w:pStyle w:val="Prrafodelista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Actividades en clase</w:t>
      </w:r>
    </w:p>
    <w:p w:rsidR="00A53D1E" w:rsidRDefault="00A53D1E" w:rsidP="00A349E2">
      <w:pPr>
        <w:pStyle w:val="Prrafodelista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Talleres prácticos grupales</w:t>
      </w:r>
    </w:p>
    <w:p w:rsidR="00A53D1E" w:rsidRDefault="00A53D1E" w:rsidP="00A349E2">
      <w:pPr>
        <w:pStyle w:val="Prrafodelista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Evaluaciones practicas</w:t>
      </w:r>
    </w:p>
    <w:p w:rsidR="0044221D" w:rsidRPr="0044221D" w:rsidRDefault="0044221D" w:rsidP="0044221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27AAB" w:rsidRPr="00B04CF5" w:rsidRDefault="00B04CF5" w:rsidP="00B04CF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13.</w:t>
      </w:r>
      <w:r w:rsidR="0044221D" w:rsidRPr="00B04CF5">
        <w:rPr>
          <w:rFonts w:ascii="Arial" w:hAnsi="Arial" w:cs="Arial"/>
          <w:b/>
          <w:bCs/>
          <w:sz w:val="28"/>
          <w:szCs w:val="24"/>
        </w:rPr>
        <w:t>MATERIALES CURRICULARES</w:t>
      </w:r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8"/>
          <w:szCs w:val="24"/>
        </w:rPr>
      </w:pPr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La Institución Educativa Santa Rosa de Lima del Municipio de Suárez Tolima, en su sede principal cuenta con un Docente de Tecnología e Informática con Título de Ingeniero de Sistemas con énfasis en Telecomunicaciones y Con Especialización en Gerencia en Informática.</w:t>
      </w:r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8"/>
          <w:szCs w:val="24"/>
        </w:rPr>
      </w:pPr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5FBB">
        <w:rPr>
          <w:rFonts w:ascii="Arial" w:hAnsi="Arial" w:cs="Arial"/>
          <w:b/>
          <w:bCs/>
          <w:sz w:val="24"/>
          <w:szCs w:val="24"/>
        </w:rPr>
        <w:t>SEDE PRINCIPAL SANTA ROSA DE LIMA</w:t>
      </w:r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34 Computadores (30 Portátiles y 4 de Mesa)</w:t>
      </w:r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 xml:space="preserve">3 </w:t>
      </w:r>
      <w:proofErr w:type="spellStart"/>
      <w:r w:rsidRPr="00A05FBB">
        <w:rPr>
          <w:rFonts w:ascii="Arial" w:hAnsi="Arial" w:cs="Arial"/>
          <w:bCs/>
          <w:sz w:val="24"/>
          <w:szCs w:val="24"/>
        </w:rPr>
        <w:t>videobeam</w:t>
      </w:r>
      <w:proofErr w:type="spellEnd"/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4 Aires acondicionados</w:t>
      </w:r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1 Tablero digital</w:t>
      </w:r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A05FBB">
        <w:rPr>
          <w:rFonts w:ascii="Arial" w:hAnsi="Arial" w:cs="Arial"/>
          <w:bCs/>
          <w:sz w:val="24"/>
          <w:szCs w:val="24"/>
        </w:rPr>
        <w:t>Wiffi</w:t>
      </w:r>
      <w:proofErr w:type="spellEnd"/>
    </w:p>
    <w:p w:rsidR="00BA6F70" w:rsidRPr="00A05FBB" w:rsidRDefault="00BA6F70" w:rsidP="00D70A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 xml:space="preserve">Red </w:t>
      </w:r>
      <w:proofErr w:type="spellStart"/>
      <w:r w:rsidRPr="00A05FBB">
        <w:rPr>
          <w:rFonts w:ascii="Arial" w:hAnsi="Arial" w:cs="Arial"/>
          <w:bCs/>
          <w:sz w:val="24"/>
          <w:szCs w:val="24"/>
        </w:rPr>
        <w:t>Lan</w:t>
      </w:r>
      <w:proofErr w:type="spellEnd"/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5FBB">
        <w:rPr>
          <w:rFonts w:ascii="Arial" w:hAnsi="Arial" w:cs="Arial"/>
          <w:b/>
          <w:bCs/>
          <w:sz w:val="24"/>
          <w:szCs w:val="24"/>
        </w:rPr>
        <w:t>SEDE GARZON Y COLLAZOS URBANA</w:t>
      </w:r>
    </w:p>
    <w:p w:rsidR="00BA6F70" w:rsidRPr="00A05FBB" w:rsidRDefault="00BA6F70" w:rsidP="00D70A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10 Computadores portátiles</w:t>
      </w:r>
    </w:p>
    <w:p w:rsidR="00BA6F70" w:rsidRPr="00A05FBB" w:rsidRDefault="00BA6F70" w:rsidP="00D70A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A05FBB">
        <w:rPr>
          <w:rFonts w:ascii="Arial" w:hAnsi="Arial" w:cs="Arial"/>
          <w:bCs/>
          <w:sz w:val="24"/>
          <w:szCs w:val="24"/>
        </w:rPr>
        <w:t>Wiffi</w:t>
      </w:r>
      <w:proofErr w:type="spellEnd"/>
    </w:p>
    <w:p w:rsidR="00BA6F70" w:rsidRPr="00A05FBB" w:rsidRDefault="00BA6F70" w:rsidP="00D70A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 xml:space="preserve">1 video </w:t>
      </w:r>
      <w:proofErr w:type="spellStart"/>
      <w:r w:rsidRPr="00A05FBB">
        <w:rPr>
          <w:rFonts w:ascii="Arial" w:hAnsi="Arial" w:cs="Arial"/>
          <w:bCs/>
          <w:sz w:val="24"/>
          <w:szCs w:val="24"/>
        </w:rPr>
        <w:t>beam</w:t>
      </w:r>
      <w:proofErr w:type="spellEnd"/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5FBB">
        <w:rPr>
          <w:rFonts w:ascii="Arial" w:hAnsi="Arial" w:cs="Arial"/>
          <w:b/>
          <w:bCs/>
          <w:sz w:val="24"/>
          <w:szCs w:val="24"/>
        </w:rPr>
        <w:t>SEDE PABLO VI RURAL</w:t>
      </w:r>
    </w:p>
    <w:p w:rsidR="00BA6F70" w:rsidRPr="00A05FBB" w:rsidRDefault="00BA6F70" w:rsidP="00D70A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6 Computadores portátiles</w:t>
      </w:r>
    </w:p>
    <w:p w:rsidR="00BA6F70" w:rsidRPr="00A05FBB" w:rsidRDefault="00B04CF5" w:rsidP="00D70A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 </w:t>
      </w:r>
      <w:proofErr w:type="spellStart"/>
      <w:r>
        <w:rPr>
          <w:rFonts w:ascii="Arial" w:hAnsi="Arial" w:cs="Arial"/>
          <w:bCs/>
          <w:sz w:val="24"/>
          <w:szCs w:val="24"/>
        </w:rPr>
        <w:t>Video</w:t>
      </w:r>
      <w:r w:rsidRPr="00A05FBB">
        <w:rPr>
          <w:rFonts w:ascii="Arial" w:hAnsi="Arial" w:cs="Arial"/>
          <w:bCs/>
          <w:sz w:val="24"/>
          <w:szCs w:val="24"/>
        </w:rPr>
        <w:t>Beam</w:t>
      </w:r>
      <w:proofErr w:type="spellEnd"/>
    </w:p>
    <w:p w:rsidR="00BA6F70" w:rsidRPr="00A05FBB" w:rsidRDefault="00BA6F70" w:rsidP="00D70A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1 Televisor de 46 pulgadas LCD</w:t>
      </w:r>
    </w:p>
    <w:p w:rsidR="00BA6F70" w:rsidRPr="00A05FBB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A6F70" w:rsidRDefault="00BA6F70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05FBB">
        <w:rPr>
          <w:rFonts w:ascii="Arial" w:hAnsi="Arial" w:cs="Arial"/>
          <w:bCs/>
          <w:sz w:val="24"/>
          <w:szCs w:val="24"/>
        </w:rPr>
        <w:t>Las demás sedes educativas cuentas con computadores portátiles y algunas sedes con computadores de mesa.</w:t>
      </w:r>
    </w:p>
    <w:p w:rsidR="0044221D" w:rsidRDefault="0044221D" w:rsidP="00BA6F7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44221D" w:rsidRPr="00B04CF5" w:rsidRDefault="00B04CF5" w:rsidP="00B04CF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 xml:space="preserve">14. </w:t>
      </w:r>
      <w:r w:rsidR="0044221D" w:rsidRPr="00B04CF5">
        <w:rPr>
          <w:rFonts w:ascii="Arial" w:hAnsi="Arial" w:cs="Arial"/>
          <w:b/>
          <w:bCs/>
          <w:sz w:val="28"/>
          <w:szCs w:val="24"/>
        </w:rPr>
        <w:t>CRITERIOS DE PROMOCIÓN</w:t>
      </w:r>
    </w:p>
    <w:p w:rsidR="0044221D" w:rsidRPr="006F4B43" w:rsidRDefault="0044221D" w:rsidP="0044221D">
      <w:pPr>
        <w:jc w:val="both"/>
        <w:rPr>
          <w:rFonts w:ascii="Cambria" w:hAnsi="Cambria" w:cs="Arial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Debe ser un proceso continuo que forma parte de la acción pedagógica.  En ningún caso puede quedar reducida a actuaciones aisladas en situaciones de exámenes.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Debe permitir identificar los desempeños y procesos de pensamiento desarrollados por cada uno de los estudiantes.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Tiene en cuenta los procesos de análisis, creativos y prácticos, los pensamientos alternativos y otras soluciones a los problemas tecnológicos.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A partir de la confrontación entre los portafolios o bitácoras sistematizadas por los estudiantes y los seguimientos realizados por los docentes al proceso pedagógico, se ajustan la propuesta curricular y pedagógica, las actividades tecnológicas, los materiales, los equipos y los ambientes de aprendizaje del Área de Tecnología e Informática.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Es preciso favorecer la participación de los estudiantes, valorando conjuntamente las dificultades, los logros, los compromisos y las responsabilidades compartidas.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Se tendrá en cuenta el desarrollo de competencias de lectura, escritura, trabajo con iconos de artefactos electrónicos, programación de artefactos tecnológicos, interacción con elementos electrónicos y computarizados del entorno social, organización de ambientes de trabajo, solución de problemas, manipulación de materiales, equipos, herramientas e instrumentos y producción de artefactos tecnológicos, argumentación conceptual, capacidad para navegar y procesar información, etc.</w:t>
      </w:r>
    </w:p>
    <w:p w:rsidR="0044221D" w:rsidRPr="0008010A" w:rsidRDefault="0044221D" w:rsidP="00052899">
      <w:pPr>
        <w:spacing w:line="360" w:lineRule="auto"/>
        <w:jc w:val="both"/>
        <w:rPr>
          <w:rFonts w:ascii="Arial" w:hAnsi="Arial" w:cs="Arial"/>
          <w:sz w:val="24"/>
        </w:rPr>
      </w:pPr>
    </w:p>
    <w:p w:rsidR="0044221D" w:rsidRPr="0008010A" w:rsidRDefault="0044221D" w:rsidP="00052899">
      <w:pPr>
        <w:numPr>
          <w:ilvl w:val="0"/>
          <w:numId w:val="7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</w:rPr>
      </w:pPr>
      <w:r w:rsidRPr="0008010A">
        <w:rPr>
          <w:rFonts w:ascii="Arial" w:hAnsi="Arial" w:cs="Arial"/>
          <w:sz w:val="24"/>
        </w:rPr>
        <w:t>Algunos instrumentos para la evaluación en el área pueden ser:</w:t>
      </w:r>
      <w:r w:rsidR="001416C4" w:rsidRPr="0008010A">
        <w:rPr>
          <w:rFonts w:ascii="Arial" w:hAnsi="Arial" w:cs="Arial"/>
          <w:sz w:val="24"/>
        </w:rPr>
        <w:t xml:space="preserve"> Talleres grupales </w:t>
      </w:r>
      <w:r w:rsidR="00052899" w:rsidRPr="0008010A">
        <w:rPr>
          <w:rFonts w:ascii="Arial" w:hAnsi="Arial" w:cs="Arial"/>
          <w:sz w:val="24"/>
        </w:rPr>
        <w:t>prácticos</w:t>
      </w:r>
      <w:r w:rsidRPr="0008010A">
        <w:rPr>
          <w:rFonts w:ascii="Arial" w:hAnsi="Arial" w:cs="Arial"/>
          <w:sz w:val="24"/>
        </w:rPr>
        <w:t>, observaciones directas a los trabajos adelantados por los estudiantes  (proyectos, análisis de problemas, etc.), discusiones entre los estudiantes sobre temas o avances de sus proyectos.  Es de vital importancia en este tipo de evaluación realizar procesos de autoevaluación y coevaluación.</w:t>
      </w:r>
    </w:p>
    <w:p w:rsidR="0008010A" w:rsidRDefault="0008010A" w:rsidP="0008010A">
      <w:pPr>
        <w:pStyle w:val="Prrafodelista"/>
        <w:rPr>
          <w:rFonts w:ascii="Arial" w:hAnsi="Arial" w:cs="Arial"/>
        </w:rPr>
      </w:pPr>
    </w:p>
    <w:p w:rsidR="0008010A" w:rsidRDefault="00052899" w:rsidP="00052899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</w:pPr>
      <w:r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 xml:space="preserve">15. </w:t>
      </w:r>
      <w:r w:rsidR="0008010A" w:rsidRPr="00052899">
        <w:rPr>
          <w:rFonts w:ascii="Arial" w:eastAsia="Calibri" w:hAnsi="Arial" w:cs="Arial"/>
          <w:b/>
          <w:color w:val="000000"/>
          <w:sz w:val="28"/>
          <w:szCs w:val="24"/>
          <w:lang w:eastAsia="es-CO"/>
        </w:rPr>
        <w:t>EVALUACION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En el proceso enseñanza-aprendizaje, la evaluación tiene un papel muy importante, pues todos sentimos la necesidad de comprobación de un control, de un balance de nuestras realizaciones que nos permita ver nuestros adelantos y también nuestras fallas y errores.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La evaluación involucra tanto al educando como a la actividad pedagógica, al docente, a la Institución y a la comunidad en general. Basada en tres pilares fundamentales el saber, hacer y el ser.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La evaluación debe ir dirigida hacia el mejoramiento y orientación de procesos de aprendizaje, debe ser una actividad sistemática, continua y sumativa, es decir basada en ejercicios, talleres datos e informes que se organizan en el transcurso de las diferentes actividades realizadas; el estudiante debe dirigirse siempre hacia las metas propuestas, aceptando correcciones, órdenes y consejos dados durante el proceso.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5FBB">
        <w:rPr>
          <w:rFonts w:ascii="Arial" w:hAnsi="Arial" w:cs="Arial"/>
          <w:sz w:val="24"/>
          <w:szCs w:val="24"/>
        </w:rPr>
        <w:t>La evaluación debe formar parte de cada tema, de cada actividad, debe encontrarse dentro de la programación y ejecución de actividades y teniendo en cuenta los resultados alcanzados se puede ir mejorando en el proceso educativo.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A05FBB">
        <w:rPr>
          <w:rFonts w:ascii="Arial" w:hAnsi="Arial" w:cs="Arial"/>
          <w:sz w:val="24"/>
        </w:rPr>
        <w:t>La Evaluación Formativa: La evaluación formativa es el proceso de obtener, sintetizar e interpretar información para facilitar la toma de decisiones orientadas a ofrecer retroalimentación al alumno, es decir, para modificar y mejorar el aprendizaje durante el período de enseñanza. En Educación básica y media, la función de la evaluación formativa es pedagógica ya que se realiza para obtener la información necesaria para valorar el proceso educativo, la práctica pedagógica y los aprendizajes de los alumnos con la finalidad de tomar decisiones sobre las acciones que no han resultado eficaces y realizar las mejoras pertinentes.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A05FBB">
        <w:rPr>
          <w:rFonts w:ascii="Arial" w:hAnsi="Arial" w:cs="Arial"/>
          <w:sz w:val="24"/>
        </w:rPr>
        <w:t xml:space="preserve"> 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A05FBB">
        <w:rPr>
          <w:rFonts w:ascii="Arial" w:hAnsi="Arial" w:cs="Arial"/>
          <w:sz w:val="24"/>
        </w:rPr>
        <w:t>La evaluación sumativa, también llamada de resultado o de impacto, se realiza al final de la aplicación de la intervención y se usa para emitir juicios sobre el programa y sobre justificación del mismo.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A05FBB">
        <w:rPr>
          <w:rFonts w:ascii="Arial" w:hAnsi="Arial" w:cs="Arial"/>
          <w:sz w:val="24"/>
        </w:rPr>
        <w:t>La Heteroevaluación es la evaluación que realiza una persona sobre otra respecto de su trabajo, actuación, rendimiento, etc. En el ámbito en el que nos desenvolvemos, se refiere a la evaluación que habitualmente lleva a cabo el profesor con respecto a los aprendizajes de sus estudiantes.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A05FBB">
        <w:rPr>
          <w:rFonts w:ascii="Arial" w:hAnsi="Arial" w:cs="Arial"/>
          <w:sz w:val="24"/>
        </w:rPr>
        <w:t xml:space="preserve">La Autoevaluación Se produce cuando un sujeto evalúa sus propias actuaciones. Es un tipo de evaluación que toda persona realiza de forma permanente a lo largo de su vida. Mediante la autoevaluación </w:t>
      </w:r>
      <w:proofErr w:type="gramStart"/>
      <w:r w:rsidRPr="00A05FBB">
        <w:rPr>
          <w:rFonts w:ascii="Arial" w:hAnsi="Arial" w:cs="Arial"/>
          <w:sz w:val="24"/>
        </w:rPr>
        <w:t>los estudiante</w:t>
      </w:r>
      <w:proofErr w:type="gramEnd"/>
      <w:r w:rsidRPr="00A05FBB">
        <w:rPr>
          <w:rFonts w:ascii="Arial" w:hAnsi="Arial" w:cs="Arial"/>
          <w:sz w:val="24"/>
        </w:rPr>
        <w:t xml:space="preserve"> pueden reflexionar y tomar conciencia acerca de sus propios aprendizajes y de los factores que en ellos intervienen. En la autoevaluación se contrasta el nivel de aprendizaje con los logros esperados en los diferentes criterios señalados en el currículo, detectando los avances y dificultades y tomando acciones para corregirlas. Esto genera que el estudiante aprenda a valorar su desempeño con responsabilidad.</w:t>
      </w:r>
    </w:p>
    <w:p w:rsidR="0008010A" w:rsidRPr="00A05FBB" w:rsidRDefault="0008010A" w:rsidP="0008010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</w:rPr>
      </w:pPr>
    </w:p>
    <w:p w:rsidR="00484F94" w:rsidRDefault="00484F94" w:rsidP="00484F9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8"/>
        </w:rPr>
      </w:pPr>
    </w:p>
    <w:p w:rsidR="00484F94" w:rsidRDefault="00484F94" w:rsidP="00A349E2">
      <w:pPr>
        <w:pStyle w:val="Prrafodelista"/>
        <w:numPr>
          <w:ilvl w:val="0"/>
          <w:numId w:val="73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BIBLIOGRAFIA</w:t>
      </w:r>
    </w:p>
    <w:p w:rsidR="00DD2E1F" w:rsidRDefault="00DD2E1F" w:rsidP="00DD2E1F">
      <w:pPr>
        <w:pStyle w:val="Prrafodelista"/>
        <w:autoSpaceDE w:val="0"/>
        <w:autoSpaceDN w:val="0"/>
        <w:spacing w:after="0" w:line="240" w:lineRule="auto"/>
        <w:ind w:left="426"/>
        <w:jc w:val="both"/>
        <w:rPr>
          <w:rFonts w:ascii="Arial" w:hAnsi="Arial" w:cs="Arial"/>
          <w:b/>
          <w:sz w:val="28"/>
        </w:rPr>
      </w:pPr>
    </w:p>
    <w:p w:rsidR="00484F94" w:rsidRDefault="00484F94" w:rsidP="00484F94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F94" w:rsidRDefault="00484F94" w:rsidP="00D70D4D">
      <w:pPr>
        <w:autoSpaceDE w:val="0"/>
        <w:autoSpaceDN w:val="0"/>
        <w:spacing w:after="0"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Informática</w:t>
      </w:r>
      <w:r w:rsidR="00EA69CA">
        <w:rPr>
          <w:rFonts w:ascii="Arial" w:hAnsi="Arial" w:cs="Arial"/>
          <w:sz w:val="24"/>
        </w:rPr>
        <w:t xml:space="preserve"> </w:t>
      </w:r>
      <w:r w:rsidR="009D0BF0">
        <w:rPr>
          <w:rFonts w:ascii="Arial" w:hAnsi="Arial" w:cs="Arial"/>
          <w:sz w:val="24"/>
        </w:rPr>
        <w:t>1, 2, 3, Informático</w:t>
      </w:r>
      <w:r w:rsidR="00A60AD3">
        <w:rPr>
          <w:rFonts w:ascii="Arial" w:hAnsi="Arial" w:cs="Arial"/>
          <w:sz w:val="24"/>
        </w:rPr>
        <w:t xml:space="preserve"> Certificado. Gonzalo Ferreira Cortes – Gabriel Alfie, Editorial Alfaomega.</w:t>
      </w:r>
    </w:p>
    <w:p w:rsidR="00A60AD3" w:rsidRDefault="00A60AD3" w:rsidP="00D70D4D">
      <w:pPr>
        <w:autoSpaceDE w:val="0"/>
        <w:autoSpaceDN w:val="0"/>
        <w:spacing w:after="0" w:line="360" w:lineRule="auto"/>
        <w:ind w:left="426"/>
        <w:jc w:val="both"/>
        <w:rPr>
          <w:rFonts w:ascii="Arial" w:hAnsi="Arial" w:cs="Arial"/>
          <w:sz w:val="24"/>
        </w:rPr>
      </w:pPr>
    </w:p>
    <w:p w:rsidR="00A60AD3" w:rsidRDefault="00A60AD3" w:rsidP="00D70D4D">
      <w:pPr>
        <w:autoSpaceDE w:val="0"/>
        <w:autoSpaceDN w:val="0"/>
        <w:spacing w:after="0"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Enciclopedia Audiovisual Educativa, Computación, Editorial Océano Multimedia.</w:t>
      </w:r>
    </w:p>
    <w:p w:rsidR="00FF43CA" w:rsidRDefault="00FF43CA" w:rsidP="00D70D4D">
      <w:pPr>
        <w:autoSpaceDE w:val="0"/>
        <w:autoSpaceDN w:val="0"/>
        <w:spacing w:after="0" w:line="360" w:lineRule="auto"/>
        <w:ind w:left="426"/>
        <w:jc w:val="both"/>
        <w:rPr>
          <w:rFonts w:ascii="Arial" w:hAnsi="Arial" w:cs="Arial"/>
          <w:sz w:val="24"/>
        </w:rPr>
      </w:pPr>
    </w:p>
    <w:p w:rsidR="00FF43CA" w:rsidRPr="00484F94" w:rsidRDefault="00FF43CA" w:rsidP="00D70D4D">
      <w:pPr>
        <w:autoSpaceDE w:val="0"/>
        <w:autoSpaceDN w:val="0"/>
        <w:spacing w:after="0"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Microsoft Office 2013, </w:t>
      </w:r>
      <w:r w:rsidR="000E751D">
        <w:rPr>
          <w:rFonts w:ascii="Arial" w:hAnsi="Arial" w:cs="Arial"/>
          <w:sz w:val="24"/>
        </w:rPr>
        <w:t xml:space="preserve">Peña </w:t>
      </w:r>
      <w:r w:rsidR="00D70D4D">
        <w:rPr>
          <w:rFonts w:ascii="Arial" w:hAnsi="Arial" w:cs="Arial"/>
          <w:sz w:val="24"/>
        </w:rPr>
        <w:t>Pérez</w:t>
      </w:r>
      <w:r w:rsidR="000E751D">
        <w:rPr>
          <w:rFonts w:ascii="Arial" w:hAnsi="Arial" w:cs="Arial"/>
          <w:sz w:val="24"/>
        </w:rPr>
        <w:t xml:space="preserve"> Rosario, Laura Balart Martín, Cuartero Sánchez Julio F., Or</w:t>
      </w:r>
      <w:r w:rsidR="00D70D4D">
        <w:rPr>
          <w:rFonts w:ascii="Arial" w:hAnsi="Arial" w:cs="Arial"/>
          <w:sz w:val="24"/>
        </w:rPr>
        <w:t>begozo Arana Borja. Editorial Alfaomega</w:t>
      </w:r>
    </w:p>
    <w:p w:rsidR="00484F94" w:rsidRDefault="00484F94" w:rsidP="00484F94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sectPr w:rsidR="00484F94" w:rsidSect="00B849EC">
      <w:headerReference w:type="default" r:id="rId31"/>
      <w:footerReference w:type="default" r:id="rId32"/>
      <w:pgSz w:w="12240" w:h="15840" w:code="1"/>
      <w:pgMar w:top="1021" w:right="851" w:bottom="1021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8E0" w:rsidRDefault="00F628E0" w:rsidP="0092191C">
      <w:pPr>
        <w:spacing w:after="0" w:line="240" w:lineRule="auto"/>
      </w:pPr>
      <w:r>
        <w:separator/>
      </w:r>
    </w:p>
  </w:endnote>
  <w:endnote w:type="continuationSeparator" w:id="0">
    <w:p w:rsidR="00F628E0" w:rsidRDefault="00F628E0" w:rsidP="00921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Sombreadoclaro-nfasis2"/>
      <w:tblW w:w="0" w:type="auto"/>
      <w:jc w:val="center"/>
      <w:tblLook w:val="04A0" w:firstRow="1" w:lastRow="0" w:firstColumn="1" w:lastColumn="0" w:noHBand="0" w:noVBand="1"/>
    </w:tblPr>
    <w:tblGrid>
      <w:gridCol w:w="9544"/>
    </w:tblGrid>
    <w:tr w:rsidR="00F628E0" w:rsidTr="006B103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44" w:type="dxa"/>
        </w:tcPr>
        <w:p w:rsidR="00F628E0" w:rsidRPr="00B849EC" w:rsidRDefault="00F628E0" w:rsidP="0092191C">
          <w:pPr>
            <w:pStyle w:val="Piedepgina"/>
            <w:jc w:val="center"/>
            <w:rPr>
              <w:rFonts w:ascii="Arial" w:hAnsi="Arial" w:cs="Arial"/>
              <w:color w:val="auto"/>
              <w:sz w:val="20"/>
              <w:szCs w:val="20"/>
            </w:rPr>
          </w:pPr>
          <w:r>
            <w:rPr>
              <w:rFonts w:ascii="Arial" w:hAnsi="Arial" w:cs="Arial"/>
              <w:color w:val="auto"/>
              <w:sz w:val="20"/>
              <w:szCs w:val="20"/>
            </w:rPr>
            <w:t xml:space="preserve">Institución Educativa - </w:t>
          </w:r>
          <w:r w:rsidRPr="00B849EC">
            <w:rPr>
              <w:rFonts w:ascii="Arial" w:hAnsi="Arial" w:cs="Arial"/>
              <w:color w:val="auto"/>
              <w:sz w:val="20"/>
              <w:szCs w:val="20"/>
            </w:rPr>
            <w:t xml:space="preserve">Carrera 4 con Calle 4  </w:t>
          </w:r>
        </w:p>
        <w:p w:rsidR="00F628E0" w:rsidRPr="00B849EC" w:rsidRDefault="00F628E0" w:rsidP="0092191C">
          <w:pPr>
            <w:pStyle w:val="Piedepgina"/>
            <w:jc w:val="center"/>
            <w:rPr>
              <w:rFonts w:ascii="Arial" w:hAnsi="Arial" w:cs="Arial"/>
              <w:color w:val="auto"/>
              <w:sz w:val="20"/>
              <w:szCs w:val="20"/>
            </w:rPr>
          </w:pPr>
          <w:hyperlink r:id="rId1" w:history="1">
            <w:r w:rsidRPr="00B849EC">
              <w:rPr>
                <w:rStyle w:val="Hipervnculo"/>
                <w:rFonts w:ascii="Arial" w:hAnsi="Arial" w:cs="Arial"/>
                <w:sz w:val="20"/>
                <w:szCs w:val="20"/>
              </w:rPr>
              <w:t>www.santarosadelima.colegiosonline.com</w:t>
            </w:r>
          </w:hyperlink>
          <w:r w:rsidRPr="00B849EC">
            <w:rPr>
              <w:rFonts w:ascii="Arial" w:hAnsi="Arial" w:cs="Arial"/>
              <w:color w:val="auto"/>
              <w:sz w:val="20"/>
              <w:szCs w:val="20"/>
            </w:rPr>
            <w:t xml:space="preserve"> </w:t>
          </w:r>
        </w:p>
        <w:p w:rsidR="00F628E0" w:rsidRPr="00B849EC" w:rsidRDefault="00F628E0" w:rsidP="0092191C">
          <w:pPr>
            <w:pStyle w:val="Piedepgina"/>
            <w:jc w:val="center"/>
            <w:rPr>
              <w:rFonts w:ascii="Arial" w:hAnsi="Arial" w:cs="Arial"/>
              <w:color w:val="auto"/>
              <w:sz w:val="20"/>
              <w:szCs w:val="20"/>
            </w:rPr>
          </w:pPr>
          <w:hyperlink r:id="rId2" w:history="1">
            <w:r w:rsidRPr="00B849EC">
              <w:rPr>
                <w:rStyle w:val="Hipervnculo"/>
                <w:rFonts w:ascii="Arial" w:hAnsi="Arial" w:cs="Arial"/>
                <w:sz w:val="20"/>
                <w:szCs w:val="20"/>
              </w:rPr>
              <w:t>iesrlsuarez@gmail.com</w:t>
            </w:r>
          </w:hyperlink>
        </w:p>
        <w:p w:rsidR="00F628E0" w:rsidRPr="0092191C" w:rsidRDefault="00F628E0" w:rsidP="0092191C">
          <w:pPr>
            <w:pStyle w:val="Piedepgina"/>
            <w:jc w:val="center"/>
            <w:rPr>
              <w:rFonts w:ascii="Arial" w:hAnsi="Arial" w:cs="Arial"/>
              <w:color w:val="auto"/>
            </w:rPr>
          </w:pPr>
          <w:r w:rsidRPr="00B849EC">
            <w:rPr>
              <w:rFonts w:ascii="Arial" w:hAnsi="Arial" w:cs="Arial"/>
              <w:color w:val="auto"/>
              <w:sz w:val="20"/>
              <w:szCs w:val="20"/>
            </w:rPr>
            <w:t>Telefax: 098-2883175</w:t>
          </w:r>
        </w:p>
      </w:tc>
    </w:tr>
  </w:tbl>
  <w:p w:rsidR="00F628E0" w:rsidRDefault="00F628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8E0" w:rsidRDefault="00F628E0" w:rsidP="0092191C">
      <w:pPr>
        <w:spacing w:after="0" w:line="240" w:lineRule="auto"/>
      </w:pPr>
      <w:r>
        <w:separator/>
      </w:r>
    </w:p>
  </w:footnote>
  <w:footnote w:type="continuationSeparator" w:id="0">
    <w:p w:rsidR="00F628E0" w:rsidRDefault="00F628E0" w:rsidP="00921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8E0" w:rsidRDefault="00F628E0">
    <w:pPr>
      <w:pStyle w:val="Encabezado"/>
    </w:pPr>
  </w:p>
  <w:tbl>
    <w:tblPr>
      <w:tblStyle w:val="Sombreadoclaro-nfasis2"/>
      <w:tblW w:w="0" w:type="auto"/>
      <w:jc w:val="center"/>
      <w:tblLook w:val="04A0" w:firstRow="1" w:lastRow="0" w:firstColumn="1" w:lastColumn="0" w:noHBand="0" w:noVBand="1"/>
    </w:tblPr>
    <w:tblGrid>
      <w:gridCol w:w="1440"/>
      <w:gridCol w:w="5898"/>
      <w:gridCol w:w="1629"/>
    </w:tblGrid>
    <w:tr w:rsidR="00F628E0" w:rsidTr="008824C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062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440" w:type="dxa"/>
        </w:tcPr>
        <w:p w:rsidR="00F628E0" w:rsidRDefault="00F628E0" w:rsidP="00DF2A67">
          <w:pPr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0EE765E7" wp14:editId="5E3D0A1C">
                <wp:extent cx="595504" cy="641159"/>
                <wp:effectExtent l="0" t="0" r="0" b="6985"/>
                <wp:docPr id="27" name="Imagen 27" descr="http://www.mundonets.com/images/escudo-nacional-de-colombia-alternati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mundonets.com/images/escudo-nacional-de-colombia-alternati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721" cy="644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</w:tcPr>
        <w:p w:rsidR="00F628E0" w:rsidRPr="00B849EC" w:rsidRDefault="00F628E0" w:rsidP="008824CF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color w:val="auto"/>
              <w:sz w:val="20"/>
            </w:rPr>
          </w:pPr>
          <w:r w:rsidRPr="00B849EC">
            <w:rPr>
              <w:rFonts w:ascii="Arial" w:hAnsi="Arial" w:cs="Arial"/>
              <w:color w:val="auto"/>
              <w:sz w:val="20"/>
            </w:rPr>
            <w:t>INSTITUCION EDUCATIVA SANTA ROSA DE LIMA</w:t>
          </w:r>
        </w:p>
        <w:p w:rsidR="00F628E0" w:rsidRPr="00B849EC" w:rsidRDefault="00F628E0" w:rsidP="008824CF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color w:val="auto"/>
              <w:sz w:val="20"/>
            </w:rPr>
          </w:pPr>
          <w:r w:rsidRPr="00B849EC">
            <w:rPr>
              <w:rFonts w:ascii="Arial" w:hAnsi="Arial" w:cs="Arial"/>
              <w:color w:val="auto"/>
              <w:sz w:val="20"/>
            </w:rPr>
            <w:t>SUAREZ TOLIMA</w:t>
          </w:r>
        </w:p>
        <w:p w:rsidR="00F628E0" w:rsidRPr="00B849EC" w:rsidRDefault="00F628E0" w:rsidP="008824CF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color w:val="auto"/>
              <w:sz w:val="20"/>
            </w:rPr>
          </w:pPr>
          <w:r w:rsidRPr="00B849EC">
            <w:rPr>
              <w:rFonts w:ascii="Arial" w:hAnsi="Arial" w:cs="Arial"/>
              <w:color w:val="auto"/>
              <w:sz w:val="20"/>
            </w:rPr>
            <w:t>PLAN DE AREA TECNOLOGIA E INFORMATICA</w:t>
          </w:r>
        </w:p>
        <w:p w:rsidR="00F628E0" w:rsidRPr="0092191C" w:rsidRDefault="00F628E0" w:rsidP="00E17E69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color w:val="auto"/>
              <w:sz w:val="24"/>
            </w:rPr>
          </w:pPr>
          <w:r w:rsidRPr="00B849EC">
            <w:rPr>
              <w:rFonts w:ascii="Arial" w:hAnsi="Arial" w:cs="Arial"/>
              <w:color w:val="auto"/>
              <w:sz w:val="20"/>
            </w:rPr>
            <w:t>2019</w:t>
          </w:r>
        </w:p>
      </w:tc>
      <w:tc>
        <w:tcPr>
          <w:tcW w:w="1629" w:type="dxa"/>
        </w:tcPr>
        <w:p w:rsidR="00F628E0" w:rsidRPr="008824CF" w:rsidRDefault="00F628E0" w:rsidP="008824CF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Arial"/>
            </w:rPr>
          </w:pPr>
          <w:r>
            <w:rPr>
              <w:rFonts w:cs="Arial"/>
              <w:noProof/>
              <w:lang w:eastAsia="es-CO"/>
            </w:rPr>
            <w:drawing>
              <wp:inline distT="0" distB="0" distL="0" distR="0">
                <wp:extent cx="634227" cy="616761"/>
                <wp:effectExtent l="0" t="0" r="0" b="0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scudo IE Santa Rosa de lim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82" cy="637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628E0" w:rsidRDefault="00F628E0" w:rsidP="009219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840"/>
    <w:multiLevelType w:val="hybridMultilevel"/>
    <w:tmpl w:val="96F6C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6CE3"/>
    <w:multiLevelType w:val="hybridMultilevel"/>
    <w:tmpl w:val="6BFE50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53E63"/>
    <w:multiLevelType w:val="hybridMultilevel"/>
    <w:tmpl w:val="498A8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E0C2B"/>
    <w:multiLevelType w:val="hybridMultilevel"/>
    <w:tmpl w:val="D8F85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32C58"/>
    <w:multiLevelType w:val="hybridMultilevel"/>
    <w:tmpl w:val="5016D4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760BC"/>
    <w:multiLevelType w:val="hybridMultilevel"/>
    <w:tmpl w:val="C3CCEE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B692C"/>
    <w:multiLevelType w:val="hybridMultilevel"/>
    <w:tmpl w:val="F1F4B8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82371"/>
    <w:multiLevelType w:val="hybridMultilevel"/>
    <w:tmpl w:val="504494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B94298"/>
    <w:multiLevelType w:val="hybridMultilevel"/>
    <w:tmpl w:val="057221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D3DB0"/>
    <w:multiLevelType w:val="hybridMultilevel"/>
    <w:tmpl w:val="8F649B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166C0D"/>
    <w:multiLevelType w:val="hybridMultilevel"/>
    <w:tmpl w:val="29E6C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1156E"/>
    <w:multiLevelType w:val="hybridMultilevel"/>
    <w:tmpl w:val="904E78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871A99"/>
    <w:multiLevelType w:val="hybridMultilevel"/>
    <w:tmpl w:val="313892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B6708"/>
    <w:multiLevelType w:val="multilevel"/>
    <w:tmpl w:val="C8C01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C20A3C"/>
    <w:multiLevelType w:val="hybridMultilevel"/>
    <w:tmpl w:val="E730C5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2378E7"/>
    <w:multiLevelType w:val="hybridMultilevel"/>
    <w:tmpl w:val="09E871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3676BC"/>
    <w:multiLevelType w:val="hybridMultilevel"/>
    <w:tmpl w:val="C22A3A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8E5F58"/>
    <w:multiLevelType w:val="multilevel"/>
    <w:tmpl w:val="011E2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C8013A0"/>
    <w:multiLevelType w:val="hybridMultilevel"/>
    <w:tmpl w:val="702CE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3654A9"/>
    <w:multiLevelType w:val="hybridMultilevel"/>
    <w:tmpl w:val="281E4B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805953"/>
    <w:multiLevelType w:val="hybridMultilevel"/>
    <w:tmpl w:val="F74602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05044A"/>
    <w:multiLevelType w:val="multilevel"/>
    <w:tmpl w:val="5102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FF4242"/>
    <w:multiLevelType w:val="hybridMultilevel"/>
    <w:tmpl w:val="222C4C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2102A8"/>
    <w:multiLevelType w:val="hybridMultilevel"/>
    <w:tmpl w:val="0FFEC9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3809A0"/>
    <w:multiLevelType w:val="hybridMultilevel"/>
    <w:tmpl w:val="DEAAD8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EC263D"/>
    <w:multiLevelType w:val="multilevel"/>
    <w:tmpl w:val="37D2D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E6633C"/>
    <w:multiLevelType w:val="hybridMultilevel"/>
    <w:tmpl w:val="852C7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B4377E"/>
    <w:multiLevelType w:val="hybridMultilevel"/>
    <w:tmpl w:val="412EDD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511891"/>
    <w:multiLevelType w:val="hybridMultilevel"/>
    <w:tmpl w:val="38C65E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A36E6"/>
    <w:multiLevelType w:val="hybridMultilevel"/>
    <w:tmpl w:val="BF06E8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B6F0E"/>
    <w:multiLevelType w:val="hybridMultilevel"/>
    <w:tmpl w:val="9154A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7D63D1"/>
    <w:multiLevelType w:val="hybridMultilevel"/>
    <w:tmpl w:val="9E8629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CB627C"/>
    <w:multiLevelType w:val="hybridMultilevel"/>
    <w:tmpl w:val="F998F4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EC3FD6"/>
    <w:multiLevelType w:val="hybridMultilevel"/>
    <w:tmpl w:val="468A9ADE"/>
    <w:lvl w:ilvl="0" w:tplc="C972C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212CD"/>
    <w:multiLevelType w:val="multilevel"/>
    <w:tmpl w:val="6FF2FA36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3ABD1DC1"/>
    <w:multiLevelType w:val="hybridMultilevel"/>
    <w:tmpl w:val="61764A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D52315"/>
    <w:multiLevelType w:val="multilevel"/>
    <w:tmpl w:val="42ECDD3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3D3D15E5"/>
    <w:multiLevelType w:val="multilevel"/>
    <w:tmpl w:val="3144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616DA9"/>
    <w:multiLevelType w:val="hybridMultilevel"/>
    <w:tmpl w:val="71B0C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B04CFC"/>
    <w:multiLevelType w:val="hybridMultilevel"/>
    <w:tmpl w:val="57E0C0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5E5A56"/>
    <w:multiLevelType w:val="hybridMultilevel"/>
    <w:tmpl w:val="B3EAC6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9A695F"/>
    <w:multiLevelType w:val="hybridMultilevel"/>
    <w:tmpl w:val="4A027B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5F2D9E"/>
    <w:multiLevelType w:val="hybridMultilevel"/>
    <w:tmpl w:val="EA626B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0C7787"/>
    <w:multiLevelType w:val="hybridMultilevel"/>
    <w:tmpl w:val="AA7E38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A86484B"/>
    <w:multiLevelType w:val="multilevel"/>
    <w:tmpl w:val="FBAA5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4F343E76"/>
    <w:multiLevelType w:val="hybridMultilevel"/>
    <w:tmpl w:val="C61A5B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D309C0"/>
    <w:multiLevelType w:val="multilevel"/>
    <w:tmpl w:val="95DEF7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512537B5"/>
    <w:multiLevelType w:val="hybridMultilevel"/>
    <w:tmpl w:val="8FE48B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A56308"/>
    <w:multiLevelType w:val="multilevel"/>
    <w:tmpl w:val="DE120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9" w15:restartNumberingAfterBreak="0">
    <w:nsid w:val="5270616B"/>
    <w:multiLevelType w:val="multilevel"/>
    <w:tmpl w:val="427E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28A43A9"/>
    <w:multiLevelType w:val="hybridMultilevel"/>
    <w:tmpl w:val="ECC255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3DA1CB9"/>
    <w:multiLevelType w:val="multilevel"/>
    <w:tmpl w:val="204A28F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 w15:restartNumberingAfterBreak="0">
    <w:nsid w:val="548B1E30"/>
    <w:multiLevelType w:val="hybridMultilevel"/>
    <w:tmpl w:val="5F98D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5BF5B1D"/>
    <w:multiLevelType w:val="multilevel"/>
    <w:tmpl w:val="5CA49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7157CCE"/>
    <w:multiLevelType w:val="hybridMultilevel"/>
    <w:tmpl w:val="878A5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480759"/>
    <w:multiLevelType w:val="hybridMultilevel"/>
    <w:tmpl w:val="1A720F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F43460"/>
    <w:multiLevelType w:val="hybridMultilevel"/>
    <w:tmpl w:val="B1327D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B005423"/>
    <w:multiLevelType w:val="multilevel"/>
    <w:tmpl w:val="3290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EB87860"/>
    <w:multiLevelType w:val="singleLevel"/>
    <w:tmpl w:val="74FC4A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 w15:restartNumberingAfterBreak="0">
    <w:nsid w:val="5FF91B67"/>
    <w:multiLevelType w:val="hybridMultilevel"/>
    <w:tmpl w:val="B55E7A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09C7C21"/>
    <w:multiLevelType w:val="hybridMultilevel"/>
    <w:tmpl w:val="B32890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C44A8E"/>
    <w:multiLevelType w:val="hybridMultilevel"/>
    <w:tmpl w:val="FCBEA11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2FC3041"/>
    <w:multiLevelType w:val="hybridMultilevel"/>
    <w:tmpl w:val="EA9AD9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65B6F47"/>
    <w:multiLevelType w:val="hybridMultilevel"/>
    <w:tmpl w:val="86F4D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676008B"/>
    <w:multiLevelType w:val="multilevel"/>
    <w:tmpl w:val="F9446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CBA67BD"/>
    <w:multiLevelType w:val="hybridMultilevel"/>
    <w:tmpl w:val="435A23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9349C5"/>
    <w:multiLevelType w:val="hybridMultilevel"/>
    <w:tmpl w:val="999C6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ECF4870"/>
    <w:multiLevelType w:val="hybridMultilevel"/>
    <w:tmpl w:val="1A4AEB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0507999"/>
    <w:multiLevelType w:val="hybridMultilevel"/>
    <w:tmpl w:val="5A3881AA"/>
    <w:lvl w:ilvl="0" w:tplc="D908B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908BD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334DA7"/>
    <w:multiLevelType w:val="hybridMultilevel"/>
    <w:tmpl w:val="8E528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2EC16B4"/>
    <w:multiLevelType w:val="hybridMultilevel"/>
    <w:tmpl w:val="52DC14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7632AA"/>
    <w:multiLevelType w:val="hybridMultilevel"/>
    <w:tmpl w:val="E2044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A962BE7"/>
    <w:multiLevelType w:val="multilevel"/>
    <w:tmpl w:val="E64E0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B2179CC"/>
    <w:multiLevelType w:val="hybridMultilevel"/>
    <w:tmpl w:val="96605C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FA52FFB"/>
    <w:multiLevelType w:val="hybridMultilevel"/>
    <w:tmpl w:val="D34A74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45"/>
  </w:num>
  <w:num w:numId="5">
    <w:abstractNumId w:val="60"/>
  </w:num>
  <w:num w:numId="6">
    <w:abstractNumId w:val="20"/>
  </w:num>
  <w:num w:numId="7">
    <w:abstractNumId w:val="52"/>
  </w:num>
  <w:num w:numId="8">
    <w:abstractNumId w:val="43"/>
  </w:num>
  <w:num w:numId="9">
    <w:abstractNumId w:val="62"/>
  </w:num>
  <w:num w:numId="10">
    <w:abstractNumId w:val="67"/>
  </w:num>
  <w:num w:numId="11">
    <w:abstractNumId w:val="5"/>
  </w:num>
  <w:num w:numId="12">
    <w:abstractNumId w:val="69"/>
  </w:num>
  <w:num w:numId="13">
    <w:abstractNumId w:val="14"/>
  </w:num>
  <w:num w:numId="14">
    <w:abstractNumId w:val="33"/>
  </w:num>
  <w:num w:numId="15">
    <w:abstractNumId w:val="12"/>
  </w:num>
  <w:num w:numId="16">
    <w:abstractNumId w:val="38"/>
  </w:num>
  <w:num w:numId="17">
    <w:abstractNumId w:val="23"/>
  </w:num>
  <w:num w:numId="18">
    <w:abstractNumId w:val="7"/>
  </w:num>
  <w:num w:numId="19">
    <w:abstractNumId w:val="10"/>
  </w:num>
  <w:num w:numId="20">
    <w:abstractNumId w:val="6"/>
  </w:num>
  <w:num w:numId="21">
    <w:abstractNumId w:val="30"/>
  </w:num>
  <w:num w:numId="22">
    <w:abstractNumId w:val="65"/>
  </w:num>
  <w:num w:numId="23">
    <w:abstractNumId w:val="44"/>
  </w:num>
  <w:num w:numId="24">
    <w:abstractNumId w:val="64"/>
  </w:num>
  <w:num w:numId="25">
    <w:abstractNumId w:val="53"/>
  </w:num>
  <w:num w:numId="26">
    <w:abstractNumId w:val="57"/>
  </w:num>
  <w:num w:numId="27">
    <w:abstractNumId w:val="13"/>
  </w:num>
  <w:num w:numId="28">
    <w:abstractNumId w:val="68"/>
  </w:num>
  <w:num w:numId="29">
    <w:abstractNumId w:val="17"/>
  </w:num>
  <w:num w:numId="30">
    <w:abstractNumId w:val="48"/>
  </w:num>
  <w:num w:numId="31">
    <w:abstractNumId w:val="46"/>
  </w:num>
  <w:num w:numId="32">
    <w:abstractNumId w:val="70"/>
  </w:num>
  <w:num w:numId="33">
    <w:abstractNumId w:val="35"/>
  </w:num>
  <w:num w:numId="34">
    <w:abstractNumId w:val="24"/>
  </w:num>
  <w:num w:numId="35">
    <w:abstractNumId w:val="50"/>
  </w:num>
  <w:num w:numId="36">
    <w:abstractNumId w:val="9"/>
  </w:num>
  <w:num w:numId="37">
    <w:abstractNumId w:val="66"/>
  </w:num>
  <w:num w:numId="38">
    <w:abstractNumId w:val="0"/>
  </w:num>
  <w:num w:numId="39">
    <w:abstractNumId w:val="16"/>
  </w:num>
  <w:num w:numId="40">
    <w:abstractNumId w:val="8"/>
  </w:num>
  <w:num w:numId="41">
    <w:abstractNumId w:val="22"/>
  </w:num>
  <w:num w:numId="42">
    <w:abstractNumId w:val="19"/>
  </w:num>
  <w:num w:numId="43">
    <w:abstractNumId w:val="28"/>
  </w:num>
  <w:num w:numId="44">
    <w:abstractNumId w:val="32"/>
  </w:num>
  <w:num w:numId="45">
    <w:abstractNumId w:val="74"/>
  </w:num>
  <w:num w:numId="46">
    <w:abstractNumId w:val="3"/>
  </w:num>
  <w:num w:numId="47">
    <w:abstractNumId w:val="2"/>
  </w:num>
  <w:num w:numId="48">
    <w:abstractNumId w:val="27"/>
  </w:num>
  <w:num w:numId="49">
    <w:abstractNumId w:val="39"/>
  </w:num>
  <w:num w:numId="50">
    <w:abstractNumId w:val="29"/>
  </w:num>
  <w:num w:numId="51">
    <w:abstractNumId w:val="31"/>
  </w:num>
  <w:num w:numId="52">
    <w:abstractNumId w:val="59"/>
  </w:num>
  <w:num w:numId="53">
    <w:abstractNumId w:val="42"/>
  </w:num>
  <w:num w:numId="54">
    <w:abstractNumId w:val="11"/>
  </w:num>
  <w:num w:numId="55">
    <w:abstractNumId w:val="54"/>
  </w:num>
  <w:num w:numId="56">
    <w:abstractNumId w:val="56"/>
  </w:num>
  <w:num w:numId="57">
    <w:abstractNumId w:val="71"/>
  </w:num>
  <w:num w:numId="58">
    <w:abstractNumId w:val="15"/>
  </w:num>
  <w:num w:numId="59">
    <w:abstractNumId w:val="47"/>
  </w:num>
  <w:num w:numId="60">
    <w:abstractNumId w:val="41"/>
  </w:num>
  <w:num w:numId="61">
    <w:abstractNumId w:val="26"/>
  </w:num>
  <w:num w:numId="62">
    <w:abstractNumId w:val="40"/>
  </w:num>
  <w:num w:numId="63">
    <w:abstractNumId w:val="55"/>
  </w:num>
  <w:num w:numId="64">
    <w:abstractNumId w:val="51"/>
  </w:num>
  <w:num w:numId="65">
    <w:abstractNumId w:val="49"/>
  </w:num>
  <w:num w:numId="66">
    <w:abstractNumId w:val="37"/>
  </w:num>
  <w:num w:numId="67">
    <w:abstractNumId w:val="72"/>
  </w:num>
  <w:num w:numId="68">
    <w:abstractNumId w:val="25"/>
  </w:num>
  <w:num w:numId="69">
    <w:abstractNumId w:val="21"/>
  </w:num>
  <w:num w:numId="70">
    <w:abstractNumId w:val="63"/>
  </w:num>
  <w:num w:numId="71">
    <w:abstractNumId w:val="73"/>
  </w:num>
  <w:num w:numId="72">
    <w:abstractNumId w:val="58"/>
  </w:num>
  <w:num w:numId="73">
    <w:abstractNumId w:val="34"/>
  </w:num>
  <w:num w:numId="74">
    <w:abstractNumId w:val="36"/>
  </w:num>
  <w:num w:numId="75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91C"/>
    <w:rsid w:val="00006028"/>
    <w:rsid w:val="00010C19"/>
    <w:rsid w:val="00052899"/>
    <w:rsid w:val="00061C70"/>
    <w:rsid w:val="00064B4F"/>
    <w:rsid w:val="00064F03"/>
    <w:rsid w:val="00065B1A"/>
    <w:rsid w:val="000707E5"/>
    <w:rsid w:val="0007734F"/>
    <w:rsid w:val="000800ED"/>
    <w:rsid w:val="0008010A"/>
    <w:rsid w:val="00091810"/>
    <w:rsid w:val="0009449D"/>
    <w:rsid w:val="0009490B"/>
    <w:rsid w:val="000A7023"/>
    <w:rsid w:val="000D5869"/>
    <w:rsid w:val="000D7CF3"/>
    <w:rsid w:val="000E3014"/>
    <w:rsid w:val="000E630C"/>
    <w:rsid w:val="000E751D"/>
    <w:rsid w:val="00106FFF"/>
    <w:rsid w:val="0012529F"/>
    <w:rsid w:val="001404AB"/>
    <w:rsid w:val="001416C4"/>
    <w:rsid w:val="00147028"/>
    <w:rsid w:val="00147424"/>
    <w:rsid w:val="00154597"/>
    <w:rsid w:val="00173645"/>
    <w:rsid w:val="00175573"/>
    <w:rsid w:val="0019042B"/>
    <w:rsid w:val="00193AD9"/>
    <w:rsid w:val="001958AE"/>
    <w:rsid w:val="00196DAB"/>
    <w:rsid w:val="001A5D48"/>
    <w:rsid w:val="001A748D"/>
    <w:rsid w:val="001B193B"/>
    <w:rsid w:val="001B3464"/>
    <w:rsid w:val="001B7E09"/>
    <w:rsid w:val="001C0C0D"/>
    <w:rsid w:val="001C483C"/>
    <w:rsid w:val="001C5722"/>
    <w:rsid w:val="001E6FDE"/>
    <w:rsid w:val="001F651D"/>
    <w:rsid w:val="001F70C1"/>
    <w:rsid w:val="00201E35"/>
    <w:rsid w:val="002026DF"/>
    <w:rsid w:val="00203EAF"/>
    <w:rsid w:val="002305D1"/>
    <w:rsid w:val="00237CD0"/>
    <w:rsid w:val="002445F8"/>
    <w:rsid w:val="00252F31"/>
    <w:rsid w:val="0025763D"/>
    <w:rsid w:val="0026134A"/>
    <w:rsid w:val="002A3B9F"/>
    <w:rsid w:val="002A4F35"/>
    <w:rsid w:val="002C07A5"/>
    <w:rsid w:val="002C0EEF"/>
    <w:rsid w:val="002C205F"/>
    <w:rsid w:val="002C54B7"/>
    <w:rsid w:val="002C6725"/>
    <w:rsid w:val="002F0634"/>
    <w:rsid w:val="002F2E66"/>
    <w:rsid w:val="0030793E"/>
    <w:rsid w:val="003261F3"/>
    <w:rsid w:val="00332006"/>
    <w:rsid w:val="00334125"/>
    <w:rsid w:val="0033739E"/>
    <w:rsid w:val="00340C40"/>
    <w:rsid w:val="00352806"/>
    <w:rsid w:val="00352C9A"/>
    <w:rsid w:val="00352D31"/>
    <w:rsid w:val="00353BBA"/>
    <w:rsid w:val="003554FC"/>
    <w:rsid w:val="00364849"/>
    <w:rsid w:val="00367F35"/>
    <w:rsid w:val="00372857"/>
    <w:rsid w:val="003A2EF9"/>
    <w:rsid w:val="003C6DA7"/>
    <w:rsid w:val="00400489"/>
    <w:rsid w:val="004242E4"/>
    <w:rsid w:val="00432E03"/>
    <w:rsid w:val="0044221D"/>
    <w:rsid w:val="004526AD"/>
    <w:rsid w:val="004542F4"/>
    <w:rsid w:val="00470AD9"/>
    <w:rsid w:val="00472CC0"/>
    <w:rsid w:val="0048003C"/>
    <w:rsid w:val="00484F94"/>
    <w:rsid w:val="004909C2"/>
    <w:rsid w:val="0049412C"/>
    <w:rsid w:val="00495D8C"/>
    <w:rsid w:val="004C3601"/>
    <w:rsid w:val="004D3E33"/>
    <w:rsid w:val="004E5093"/>
    <w:rsid w:val="004F63D1"/>
    <w:rsid w:val="00501170"/>
    <w:rsid w:val="005063E6"/>
    <w:rsid w:val="00507192"/>
    <w:rsid w:val="00510657"/>
    <w:rsid w:val="00511E62"/>
    <w:rsid w:val="0051480A"/>
    <w:rsid w:val="005203B7"/>
    <w:rsid w:val="005246EB"/>
    <w:rsid w:val="00525071"/>
    <w:rsid w:val="005265AE"/>
    <w:rsid w:val="00533D48"/>
    <w:rsid w:val="00542A00"/>
    <w:rsid w:val="00556CF8"/>
    <w:rsid w:val="00557D64"/>
    <w:rsid w:val="00574C8F"/>
    <w:rsid w:val="00574F60"/>
    <w:rsid w:val="00575413"/>
    <w:rsid w:val="005866A2"/>
    <w:rsid w:val="00587CA8"/>
    <w:rsid w:val="00587D87"/>
    <w:rsid w:val="00587F4E"/>
    <w:rsid w:val="00591029"/>
    <w:rsid w:val="005A5A70"/>
    <w:rsid w:val="005B39C5"/>
    <w:rsid w:val="005D5BB7"/>
    <w:rsid w:val="005E0D66"/>
    <w:rsid w:val="005E4E55"/>
    <w:rsid w:val="005F0BF9"/>
    <w:rsid w:val="005F13DD"/>
    <w:rsid w:val="005F2763"/>
    <w:rsid w:val="005F2B41"/>
    <w:rsid w:val="00602714"/>
    <w:rsid w:val="00627F81"/>
    <w:rsid w:val="00633D21"/>
    <w:rsid w:val="00652A7E"/>
    <w:rsid w:val="0065406E"/>
    <w:rsid w:val="00657345"/>
    <w:rsid w:val="006577DC"/>
    <w:rsid w:val="00675EE0"/>
    <w:rsid w:val="006827D7"/>
    <w:rsid w:val="00687BC6"/>
    <w:rsid w:val="006A2EEC"/>
    <w:rsid w:val="006B103F"/>
    <w:rsid w:val="006D5093"/>
    <w:rsid w:val="006D554C"/>
    <w:rsid w:val="006F1D5B"/>
    <w:rsid w:val="00721F7C"/>
    <w:rsid w:val="007310D7"/>
    <w:rsid w:val="0073556F"/>
    <w:rsid w:val="007355C3"/>
    <w:rsid w:val="00773177"/>
    <w:rsid w:val="0079076D"/>
    <w:rsid w:val="007B79D5"/>
    <w:rsid w:val="007C1DAC"/>
    <w:rsid w:val="007D250B"/>
    <w:rsid w:val="007E495F"/>
    <w:rsid w:val="007F4733"/>
    <w:rsid w:val="00812516"/>
    <w:rsid w:val="00853276"/>
    <w:rsid w:val="00873431"/>
    <w:rsid w:val="00877D5A"/>
    <w:rsid w:val="008818D5"/>
    <w:rsid w:val="008824CF"/>
    <w:rsid w:val="00883D02"/>
    <w:rsid w:val="00887A17"/>
    <w:rsid w:val="008B479E"/>
    <w:rsid w:val="008C762C"/>
    <w:rsid w:val="008D762C"/>
    <w:rsid w:val="008F1FCF"/>
    <w:rsid w:val="0092191C"/>
    <w:rsid w:val="00927F77"/>
    <w:rsid w:val="00947386"/>
    <w:rsid w:val="00951DC3"/>
    <w:rsid w:val="009577F5"/>
    <w:rsid w:val="009608AE"/>
    <w:rsid w:val="0096502B"/>
    <w:rsid w:val="00966BA1"/>
    <w:rsid w:val="00973F6A"/>
    <w:rsid w:val="009961FB"/>
    <w:rsid w:val="009B20F5"/>
    <w:rsid w:val="009C5ECD"/>
    <w:rsid w:val="009D0BF0"/>
    <w:rsid w:val="009F1B2D"/>
    <w:rsid w:val="009F36BF"/>
    <w:rsid w:val="00A03A0A"/>
    <w:rsid w:val="00A052B9"/>
    <w:rsid w:val="00A05FBB"/>
    <w:rsid w:val="00A162F3"/>
    <w:rsid w:val="00A23658"/>
    <w:rsid w:val="00A2569C"/>
    <w:rsid w:val="00A34159"/>
    <w:rsid w:val="00A349E2"/>
    <w:rsid w:val="00A41846"/>
    <w:rsid w:val="00A42DE8"/>
    <w:rsid w:val="00A462DC"/>
    <w:rsid w:val="00A47E30"/>
    <w:rsid w:val="00A53D1E"/>
    <w:rsid w:val="00A60AD3"/>
    <w:rsid w:val="00A60B88"/>
    <w:rsid w:val="00A660CA"/>
    <w:rsid w:val="00A733EF"/>
    <w:rsid w:val="00A77DED"/>
    <w:rsid w:val="00A80394"/>
    <w:rsid w:val="00A85BBA"/>
    <w:rsid w:val="00AB01B3"/>
    <w:rsid w:val="00AC3F94"/>
    <w:rsid w:val="00AD4CC3"/>
    <w:rsid w:val="00AE4621"/>
    <w:rsid w:val="00AE7F7F"/>
    <w:rsid w:val="00B04CF5"/>
    <w:rsid w:val="00B14F8E"/>
    <w:rsid w:val="00B15456"/>
    <w:rsid w:val="00B27AAB"/>
    <w:rsid w:val="00B301CD"/>
    <w:rsid w:val="00B308F9"/>
    <w:rsid w:val="00B678FC"/>
    <w:rsid w:val="00B73CE2"/>
    <w:rsid w:val="00B76DEA"/>
    <w:rsid w:val="00B808C3"/>
    <w:rsid w:val="00B810F1"/>
    <w:rsid w:val="00B849EC"/>
    <w:rsid w:val="00B966AC"/>
    <w:rsid w:val="00BA6503"/>
    <w:rsid w:val="00BA6F70"/>
    <w:rsid w:val="00BB1149"/>
    <w:rsid w:val="00BB18FD"/>
    <w:rsid w:val="00BF582E"/>
    <w:rsid w:val="00C256AA"/>
    <w:rsid w:val="00C2769E"/>
    <w:rsid w:val="00C34E80"/>
    <w:rsid w:val="00C55BE1"/>
    <w:rsid w:val="00C612A0"/>
    <w:rsid w:val="00C66CBB"/>
    <w:rsid w:val="00C87222"/>
    <w:rsid w:val="00CB04B3"/>
    <w:rsid w:val="00CC0560"/>
    <w:rsid w:val="00CE4297"/>
    <w:rsid w:val="00D00FEF"/>
    <w:rsid w:val="00D13FC6"/>
    <w:rsid w:val="00D24E2A"/>
    <w:rsid w:val="00D54BC3"/>
    <w:rsid w:val="00D70A6F"/>
    <w:rsid w:val="00D70D4D"/>
    <w:rsid w:val="00D76030"/>
    <w:rsid w:val="00D82008"/>
    <w:rsid w:val="00D8783B"/>
    <w:rsid w:val="00DA26F8"/>
    <w:rsid w:val="00DB248D"/>
    <w:rsid w:val="00DB44D8"/>
    <w:rsid w:val="00DD2E1F"/>
    <w:rsid w:val="00DE74D5"/>
    <w:rsid w:val="00DF2A67"/>
    <w:rsid w:val="00E15F7E"/>
    <w:rsid w:val="00E17E69"/>
    <w:rsid w:val="00E34449"/>
    <w:rsid w:val="00E43567"/>
    <w:rsid w:val="00E54A5C"/>
    <w:rsid w:val="00E73517"/>
    <w:rsid w:val="00E748C4"/>
    <w:rsid w:val="00E757BE"/>
    <w:rsid w:val="00E80A66"/>
    <w:rsid w:val="00E851F9"/>
    <w:rsid w:val="00E8583E"/>
    <w:rsid w:val="00EA441E"/>
    <w:rsid w:val="00EA69CA"/>
    <w:rsid w:val="00EC1EA7"/>
    <w:rsid w:val="00EC4F51"/>
    <w:rsid w:val="00ED1E33"/>
    <w:rsid w:val="00F23177"/>
    <w:rsid w:val="00F2632A"/>
    <w:rsid w:val="00F44CBC"/>
    <w:rsid w:val="00F47FBA"/>
    <w:rsid w:val="00F56225"/>
    <w:rsid w:val="00F6263C"/>
    <w:rsid w:val="00F628E0"/>
    <w:rsid w:val="00F712B5"/>
    <w:rsid w:val="00F91198"/>
    <w:rsid w:val="00F918D6"/>
    <w:rsid w:val="00F91FAE"/>
    <w:rsid w:val="00F97F0B"/>
    <w:rsid w:val="00FD7902"/>
    <w:rsid w:val="00FE520A"/>
    <w:rsid w:val="00FE73F4"/>
    <w:rsid w:val="00FE7B35"/>
    <w:rsid w:val="00FF43CA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4E4E8122"/>
  <w15:docId w15:val="{2942558A-DFD9-4AB3-B8E7-E7923629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21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92191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2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9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21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191C"/>
  </w:style>
  <w:style w:type="paragraph" w:styleId="Piedepgina">
    <w:name w:val="footer"/>
    <w:basedOn w:val="Normal"/>
    <w:link w:val="PiedepginaCar"/>
    <w:uiPriority w:val="99"/>
    <w:unhideWhenUsed/>
    <w:rsid w:val="00921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91C"/>
  </w:style>
  <w:style w:type="table" w:styleId="Sombreadoclaro-nfasis1">
    <w:name w:val="Light Shading Accent 1"/>
    <w:basedOn w:val="Tablanormal"/>
    <w:uiPriority w:val="60"/>
    <w:rsid w:val="0092191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9219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92191C"/>
    <w:rPr>
      <w:color w:val="0000FF" w:themeColor="hyperlink"/>
      <w:u w:val="single"/>
    </w:rPr>
  </w:style>
  <w:style w:type="paragraph" w:customStyle="1" w:styleId="Default">
    <w:name w:val="Default"/>
    <w:rsid w:val="00F712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2C205F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05F"/>
    <w:rPr>
      <w:rFonts w:ascii="Bookman Old Style" w:eastAsia="Times New Roman" w:hAnsi="Bookman Old Style" w:cs="Times New Roman"/>
      <w:sz w:val="24"/>
      <w:szCs w:val="20"/>
      <w:lang w:val="es-MX" w:eastAsia="es-ES"/>
    </w:rPr>
  </w:style>
  <w:style w:type="paragraph" w:styleId="Prrafodelista">
    <w:name w:val="List Paragraph"/>
    <w:basedOn w:val="Normal"/>
    <w:uiPriority w:val="34"/>
    <w:qFormat/>
    <w:rsid w:val="00C66CBB"/>
    <w:pPr>
      <w:ind w:left="720"/>
      <w:contextualSpacing/>
    </w:pPr>
  </w:style>
  <w:style w:type="table" w:styleId="Cuadrculaclara-nfasis5">
    <w:name w:val="Light Grid Accent 5"/>
    <w:basedOn w:val="Tablanormal"/>
    <w:uiPriority w:val="62"/>
    <w:rsid w:val="006B103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3">
    <w:name w:val="Light Grid Accent 3"/>
    <w:basedOn w:val="Tablanormal"/>
    <w:uiPriority w:val="62"/>
    <w:rsid w:val="00A052B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8824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laconcuadrcula1clara-nfasis3">
    <w:name w:val="Grid Table 1 Light Accent 3"/>
    <w:basedOn w:val="Tablanormal"/>
    <w:uiPriority w:val="46"/>
    <w:rsid w:val="005B39C5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pie">
    <w:name w:val="footnote text"/>
    <w:basedOn w:val="Normal"/>
    <w:link w:val="TextonotapieCar"/>
    <w:rsid w:val="00E43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E4356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E43567"/>
    <w:rPr>
      <w:vertAlign w:val="superscript"/>
    </w:rPr>
  </w:style>
  <w:style w:type="paragraph" w:styleId="NormalWeb">
    <w:name w:val="Normal (Web)"/>
    <w:basedOn w:val="Normal"/>
    <w:uiPriority w:val="99"/>
    <w:rsid w:val="00E43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negronormal">
    <w:name w:val="negronormal"/>
    <w:basedOn w:val="Normal"/>
    <w:rsid w:val="00E4356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eastAsia="es-CO"/>
    </w:rPr>
  </w:style>
  <w:style w:type="character" w:styleId="Textoennegrita">
    <w:name w:val="Strong"/>
    <w:basedOn w:val="Fuentedeprrafopredeter"/>
    <w:uiPriority w:val="22"/>
    <w:qFormat/>
    <w:rsid w:val="00E43567"/>
    <w:rPr>
      <w:b/>
      <w:bCs/>
    </w:rPr>
  </w:style>
  <w:style w:type="table" w:styleId="Tablaconcuadrculaclara">
    <w:name w:val="Grid Table Light"/>
    <w:basedOn w:val="Tablanormal"/>
    <w:uiPriority w:val="40"/>
    <w:rsid w:val="00E4356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esrlsuarez@gmail.com" TargetMode="External"/><Relationship Id="rId1" Type="http://schemas.openxmlformats.org/officeDocument/2006/relationships/hyperlink" Target="http://www.santarosadelima.colegiosonlin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D20F1B5-059B-45F2-A712-68D37DD0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51</Pages>
  <Words>5231</Words>
  <Characters>28772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Ingeniero</dc:creator>
  <cp:keywords/>
  <dc:description/>
  <cp:lastModifiedBy>Adminstrador</cp:lastModifiedBy>
  <cp:revision>4</cp:revision>
  <cp:lastPrinted>2019-07-22T02:44:00Z</cp:lastPrinted>
  <dcterms:created xsi:type="dcterms:W3CDTF">2019-07-22T02:26:00Z</dcterms:created>
  <dcterms:modified xsi:type="dcterms:W3CDTF">2019-07-22T02:45:00Z</dcterms:modified>
</cp:coreProperties>
</file>